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42" w:rsidRPr="006006B0" w:rsidRDefault="00743CA8" w:rsidP="00BE2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A6442">
        <w:rPr>
          <w:rFonts w:ascii="Times New Roman" w:hAnsi="Times New Roman" w:cs="Times New Roman"/>
          <w:b/>
          <w:sz w:val="28"/>
          <w:szCs w:val="28"/>
        </w:rPr>
        <w:t>спользовани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EA6442">
        <w:rPr>
          <w:rFonts w:ascii="Times New Roman" w:hAnsi="Times New Roman" w:cs="Times New Roman"/>
          <w:b/>
          <w:sz w:val="28"/>
          <w:szCs w:val="28"/>
        </w:rPr>
        <w:t>электронных образовательных ресурсов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образовательной деятельности</w:t>
      </w:r>
      <w:r w:rsidR="006006B0">
        <w:rPr>
          <w:rFonts w:ascii="Times New Roman" w:hAnsi="Times New Roman" w:cs="Times New Roman"/>
          <w:b/>
          <w:sz w:val="28"/>
          <w:szCs w:val="28"/>
        </w:rPr>
        <w:br/>
      </w:r>
      <w:r w:rsidR="006006B0" w:rsidRPr="006006B0">
        <w:rPr>
          <w:rFonts w:ascii="Times New Roman" w:hAnsi="Times New Roman" w:cs="Times New Roman"/>
          <w:sz w:val="28"/>
          <w:szCs w:val="28"/>
        </w:rPr>
        <w:t>(информационные материалы)</w:t>
      </w:r>
    </w:p>
    <w:p w:rsidR="00EA6442" w:rsidRDefault="00EA6442" w:rsidP="00EA644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8B4" w:rsidRDefault="00066A5F" w:rsidP="00DD68B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Действующее законодательство об образовании часто упоминает в различном контексте такие термины, как «</w:t>
      </w:r>
      <w:r w:rsidR="00DD68B4">
        <w:rPr>
          <w:rFonts w:ascii="Times New Roman" w:hAnsi="Times New Roman" w:cs="Times New Roman"/>
          <w:sz w:val="28"/>
          <w:szCs w:val="28"/>
        </w:rPr>
        <w:t>электронны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D68B4">
        <w:rPr>
          <w:rFonts w:ascii="Times New Roman" w:hAnsi="Times New Roman" w:cs="Times New Roman"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68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D68B4">
        <w:rPr>
          <w:rFonts w:ascii="Times New Roman" w:hAnsi="Times New Roman" w:cs="Times New Roman"/>
          <w:sz w:val="28"/>
          <w:szCs w:val="28"/>
        </w:rPr>
        <w:t>электронны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68B4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68B4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 xml:space="preserve">ы», что сразу же порождает широкий спектр вопросов со стороны работников образования, начиная </w:t>
      </w:r>
      <w:r w:rsidR="00C6663D">
        <w:rPr>
          <w:rFonts w:ascii="Times New Roman" w:hAnsi="Times New Roman" w:cs="Times New Roman"/>
          <w:sz w:val="28"/>
          <w:szCs w:val="28"/>
        </w:rPr>
        <w:t xml:space="preserve">от толкования </w:t>
      </w:r>
      <w:r w:rsidR="00235B9B">
        <w:rPr>
          <w:rFonts w:ascii="Times New Roman" w:hAnsi="Times New Roman" w:cs="Times New Roman"/>
          <w:sz w:val="28"/>
          <w:szCs w:val="28"/>
        </w:rPr>
        <w:t xml:space="preserve">понятия «электронный учебник» до вопросов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35B9B">
        <w:rPr>
          <w:rFonts w:ascii="Times New Roman" w:hAnsi="Times New Roman" w:cs="Times New Roman"/>
          <w:sz w:val="28"/>
          <w:szCs w:val="28"/>
        </w:rPr>
        <w:t>использования электронных образовательных ресурсов. Попробуем в этом разобраться.</w:t>
      </w:r>
    </w:p>
    <w:p w:rsidR="00C6663D" w:rsidRDefault="00C6663D" w:rsidP="00DD68B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593" w:rsidRPr="00760593" w:rsidRDefault="00760593" w:rsidP="00F622ED">
      <w:pPr>
        <w:pStyle w:val="1"/>
      </w:pPr>
      <w:r w:rsidRPr="00760593">
        <w:t>Терминология</w:t>
      </w:r>
    </w:p>
    <w:p w:rsidR="00EA6442" w:rsidRDefault="00407CCA" w:rsidP="00407CC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обратиться к </w:t>
      </w:r>
      <w:r w:rsidRPr="00407CCA">
        <w:rPr>
          <w:rFonts w:ascii="Times New Roman" w:hAnsi="Times New Roman" w:cs="Times New Roman"/>
          <w:sz w:val="28"/>
          <w:szCs w:val="28"/>
        </w:rPr>
        <w:t xml:space="preserve">статье 18 Федерального закона от 29.12.2012 № 273-ФЗ «Об образовании в Российской Федерации» </w:t>
      </w:r>
      <w:r w:rsidR="00CE5827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273-ФЗ), </w:t>
      </w:r>
      <w:r>
        <w:rPr>
          <w:rFonts w:ascii="Times New Roman" w:hAnsi="Times New Roman" w:cs="Times New Roman"/>
          <w:sz w:val="28"/>
          <w:szCs w:val="28"/>
        </w:rPr>
        <w:t xml:space="preserve">то она устанавливает, что </w:t>
      </w:r>
      <w:r w:rsidRPr="00407CCA">
        <w:rPr>
          <w:rFonts w:ascii="Times New Roman" w:hAnsi="Times New Roman" w:cs="Times New Roman"/>
          <w:sz w:val="28"/>
          <w:szCs w:val="28"/>
        </w:rPr>
        <w:t xml:space="preserve">библиотечные фонды образовательных организаций должны быть укомплектованы печатными и (или) </w:t>
      </w:r>
      <w:r w:rsidRPr="00407CCA">
        <w:rPr>
          <w:rFonts w:ascii="Times New Roman" w:hAnsi="Times New Roman" w:cs="Times New Roman"/>
          <w:i/>
          <w:sz w:val="28"/>
          <w:szCs w:val="28"/>
        </w:rPr>
        <w:t>электронными учебными изданиями</w:t>
      </w:r>
      <w:r w:rsidRPr="00407CCA">
        <w:rPr>
          <w:rFonts w:ascii="Times New Roman" w:hAnsi="Times New Roman" w:cs="Times New Roman"/>
          <w:sz w:val="28"/>
          <w:szCs w:val="28"/>
        </w:rPr>
        <w:t xml:space="preserve"> (включая учебники и учебные пособия), </w:t>
      </w:r>
      <w:r>
        <w:rPr>
          <w:rFonts w:ascii="Times New Roman" w:hAnsi="Times New Roman" w:cs="Times New Roman"/>
          <w:sz w:val="28"/>
          <w:szCs w:val="28"/>
        </w:rPr>
        <w:t>а также, что о</w:t>
      </w:r>
      <w:r w:rsidRPr="00407CCA">
        <w:rPr>
          <w:rFonts w:ascii="Times New Roman" w:hAnsi="Times New Roman" w:cs="Times New Roman"/>
          <w:sz w:val="28"/>
          <w:szCs w:val="28"/>
        </w:rPr>
        <w:t>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</w:t>
      </w:r>
      <w:proofErr w:type="gramEnd"/>
      <w:r w:rsidRPr="00407CCA">
        <w:rPr>
          <w:rFonts w:ascii="Times New Roman" w:hAnsi="Times New Roman" w:cs="Times New Roman"/>
          <w:sz w:val="28"/>
          <w:szCs w:val="28"/>
        </w:rPr>
        <w:t xml:space="preserve"> образования, для использования при реализации указанных образовательных программ используют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CCA">
        <w:rPr>
          <w:rFonts w:ascii="Times New Roman" w:hAnsi="Times New Roman" w:cs="Times New Roman"/>
          <w:i/>
          <w:sz w:val="28"/>
          <w:szCs w:val="28"/>
        </w:rPr>
        <w:t>электронные образовательные ресурсы</w:t>
      </w:r>
      <w:r w:rsidRPr="00407CCA">
        <w:rPr>
          <w:rFonts w:ascii="Times New Roman" w:hAnsi="Times New Roman" w:cs="Times New Roman"/>
          <w:sz w:val="28"/>
          <w:szCs w:val="28"/>
        </w:rPr>
        <w:t>, входящие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При этом определения, что же такое «электронное учебное издание» или «электронный образовательный ресурс»</w:t>
      </w:r>
      <w:r w:rsidR="005D0A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дается.</w:t>
      </w:r>
    </w:p>
    <w:p w:rsidR="00407CCA" w:rsidRDefault="00407CCA" w:rsidP="00407CC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переходить к вопросу использования упомянутых учебников и ресурсов разб</w:t>
      </w:r>
      <w:r w:rsidR="00235B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35B9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ся с терминологией.</w:t>
      </w:r>
    </w:p>
    <w:p w:rsidR="00EA6442" w:rsidRDefault="00760593" w:rsidP="007862C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</w:t>
      </w:r>
      <w:r w:rsidR="007862C1">
        <w:rPr>
          <w:rFonts w:ascii="Times New Roman" w:hAnsi="Times New Roman" w:cs="Times New Roman"/>
          <w:sz w:val="28"/>
          <w:szCs w:val="28"/>
        </w:rPr>
        <w:t xml:space="preserve">, </w:t>
      </w:r>
      <w:r w:rsidR="007862C1" w:rsidRPr="007862C1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7862C1" w:rsidRPr="007862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862C1" w:rsidRPr="007862C1">
        <w:rPr>
          <w:rFonts w:ascii="Times New Roman" w:hAnsi="Times New Roman" w:cs="Times New Roman"/>
          <w:sz w:val="28"/>
          <w:szCs w:val="28"/>
        </w:rPr>
        <w:t xml:space="preserve"> 52653-2006</w:t>
      </w:r>
      <w:r w:rsidR="007862C1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7862C1">
        <w:rPr>
          <w:rFonts w:ascii="Times New Roman" w:hAnsi="Times New Roman" w:cs="Times New Roman"/>
          <w:sz w:val="28"/>
          <w:szCs w:val="28"/>
        </w:rPr>
        <w:t xml:space="preserve"> дает следующее определение «</w:t>
      </w:r>
      <w:r w:rsidR="007862C1" w:rsidRPr="007862C1">
        <w:rPr>
          <w:rFonts w:ascii="Times New Roman" w:hAnsi="Times New Roman" w:cs="Times New Roman"/>
          <w:sz w:val="28"/>
          <w:szCs w:val="28"/>
        </w:rPr>
        <w:t xml:space="preserve">3.2.12. </w:t>
      </w:r>
      <w:r w:rsidR="007862C1" w:rsidRPr="007862C1">
        <w:rPr>
          <w:rFonts w:ascii="Times New Roman" w:hAnsi="Times New Roman" w:cs="Times New Roman"/>
          <w:b/>
          <w:sz w:val="28"/>
          <w:szCs w:val="28"/>
          <w:u w:val="single"/>
        </w:rPr>
        <w:t>Электронный образовательный ресурс</w:t>
      </w:r>
      <w:r w:rsidR="007862C1" w:rsidRPr="007862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862C1" w:rsidRPr="007862C1">
        <w:rPr>
          <w:rFonts w:ascii="Times New Roman" w:hAnsi="Times New Roman" w:cs="Times New Roman"/>
          <w:sz w:val="28"/>
          <w:szCs w:val="28"/>
        </w:rPr>
        <w:t>ЭОР</w:t>
      </w:r>
      <w:proofErr w:type="spellEnd"/>
      <w:r w:rsidR="007862C1" w:rsidRPr="007862C1">
        <w:rPr>
          <w:rFonts w:ascii="Times New Roman" w:hAnsi="Times New Roman" w:cs="Times New Roman"/>
          <w:sz w:val="28"/>
          <w:szCs w:val="28"/>
        </w:rPr>
        <w:t>: образовательный ресурс, представленный в электронно-цифровой форме и включающий в себя структуру, предметное содержание и метаданные о них.</w:t>
      </w:r>
      <w:r w:rsidR="007862C1">
        <w:rPr>
          <w:rFonts w:ascii="Times New Roman" w:hAnsi="Times New Roman" w:cs="Times New Roman"/>
          <w:sz w:val="28"/>
          <w:szCs w:val="28"/>
        </w:rPr>
        <w:t xml:space="preserve"> </w:t>
      </w:r>
      <w:r w:rsidR="007862C1" w:rsidRPr="007862C1">
        <w:rPr>
          <w:rFonts w:ascii="Times New Roman" w:hAnsi="Times New Roman" w:cs="Times New Roman"/>
          <w:sz w:val="28"/>
          <w:szCs w:val="28"/>
        </w:rPr>
        <w:t xml:space="preserve">Примечание - Электронный образовательный ресурс может включать в себя данные, </w:t>
      </w:r>
      <w:r w:rsidR="007862C1" w:rsidRPr="007862C1">
        <w:rPr>
          <w:rFonts w:ascii="Times New Roman" w:hAnsi="Times New Roman" w:cs="Times New Roman"/>
          <w:sz w:val="28"/>
          <w:szCs w:val="28"/>
        </w:rPr>
        <w:lastRenderedPageBreak/>
        <w:t>информацию, программное обеспечение, необходимые для его использования в процессе обучения</w:t>
      </w:r>
      <w:r w:rsidR="007862C1">
        <w:rPr>
          <w:rFonts w:ascii="Times New Roman" w:hAnsi="Times New Roman" w:cs="Times New Roman"/>
          <w:sz w:val="28"/>
          <w:szCs w:val="28"/>
        </w:rPr>
        <w:t>»</w:t>
      </w:r>
      <w:r w:rsidR="007862C1" w:rsidRPr="007862C1">
        <w:rPr>
          <w:rFonts w:ascii="Times New Roman" w:hAnsi="Times New Roman" w:cs="Times New Roman"/>
          <w:sz w:val="28"/>
          <w:szCs w:val="28"/>
        </w:rPr>
        <w:t>.</w:t>
      </w:r>
    </w:p>
    <w:p w:rsidR="00EA6442" w:rsidRDefault="00E4161C" w:rsidP="00E4161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E416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161C">
        <w:rPr>
          <w:rFonts w:ascii="Times New Roman" w:hAnsi="Times New Roman" w:cs="Times New Roman"/>
          <w:sz w:val="28"/>
          <w:szCs w:val="28"/>
        </w:rPr>
        <w:t xml:space="preserve"> 53620-2009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в пункте 3.2 повторяет определение </w:t>
      </w:r>
      <w:r w:rsidR="00E1403C" w:rsidRPr="007862C1">
        <w:rPr>
          <w:rFonts w:ascii="Times New Roman" w:hAnsi="Times New Roman" w:cs="Times New Roman"/>
          <w:sz w:val="28"/>
          <w:szCs w:val="28"/>
        </w:rPr>
        <w:t>ГОСТ</w:t>
      </w:r>
      <w:r w:rsidR="00E1403C">
        <w:rPr>
          <w:rFonts w:ascii="Times New Roman" w:hAnsi="Times New Roman" w:cs="Times New Roman"/>
          <w:sz w:val="28"/>
          <w:szCs w:val="28"/>
        </w:rPr>
        <w:t>а</w:t>
      </w:r>
      <w:r w:rsidR="00E1403C" w:rsidRPr="007862C1">
        <w:rPr>
          <w:rFonts w:ascii="Times New Roman" w:hAnsi="Times New Roman" w:cs="Times New Roman"/>
          <w:sz w:val="28"/>
          <w:szCs w:val="28"/>
        </w:rPr>
        <w:t xml:space="preserve"> Р 52653-2006</w:t>
      </w:r>
      <w:r w:rsidR="00E14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дополняет его примечанием «</w:t>
      </w:r>
      <w:r w:rsidRPr="00E4161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E4161C">
        <w:rPr>
          <w:rFonts w:ascii="Times New Roman" w:hAnsi="Times New Roman" w:cs="Times New Roman"/>
          <w:sz w:val="28"/>
          <w:szCs w:val="28"/>
        </w:rPr>
        <w:t>ЭОР</w:t>
      </w:r>
      <w:proofErr w:type="spellEnd"/>
      <w:r w:rsidRPr="00E4161C">
        <w:rPr>
          <w:rFonts w:ascii="Times New Roman" w:hAnsi="Times New Roman" w:cs="Times New Roman"/>
          <w:sz w:val="28"/>
          <w:szCs w:val="28"/>
        </w:rPr>
        <w:t xml:space="preserve">, прошедший редакционно-издательскую обработку, имеющий выходные сведения и предназначенный для распространения в неизменном виде, является </w:t>
      </w:r>
      <w:r w:rsidRPr="00E4161C">
        <w:rPr>
          <w:rFonts w:ascii="Times New Roman" w:hAnsi="Times New Roman" w:cs="Times New Roman"/>
          <w:b/>
          <w:sz w:val="28"/>
          <w:szCs w:val="28"/>
          <w:u w:val="single"/>
        </w:rPr>
        <w:t>электронным изданием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161C">
        <w:rPr>
          <w:rFonts w:ascii="Times New Roman" w:hAnsi="Times New Roman" w:cs="Times New Roman"/>
          <w:sz w:val="28"/>
          <w:szCs w:val="28"/>
        </w:rPr>
        <w:t>.</w:t>
      </w:r>
    </w:p>
    <w:p w:rsidR="00E4161C" w:rsidRDefault="00E4161C" w:rsidP="00E4161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E416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161C">
        <w:rPr>
          <w:rFonts w:ascii="Times New Roman" w:hAnsi="Times New Roman" w:cs="Times New Roman"/>
          <w:sz w:val="28"/>
          <w:szCs w:val="28"/>
        </w:rPr>
        <w:t xml:space="preserve"> 7.0.83-2013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дает </w:t>
      </w:r>
      <w:r w:rsidR="000A6AA0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0A6AA0">
        <w:rPr>
          <w:rFonts w:ascii="Times New Roman" w:hAnsi="Times New Roman" w:cs="Times New Roman"/>
          <w:sz w:val="28"/>
          <w:szCs w:val="28"/>
        </w:rPr>
        <w:t>я: «</w:t>
      </w:r>
      <w:r w:rsidR="000A6AA0" w:rsidRPr="000A6AA0">
        <w:rPr>
          <w:rFonts w:ascii="Times New Roman" w:hAnsi="Times New Roman" w:cs="Times New Roman"/>
          <w:sz w:val="28"/>
          <w:szCs w:val="28"/>
        </w:rPr>
        <w:t xml:space="preserve">3.2. </w:t>
      </w:r>
      <w:r w:rsidR="000A6AA0" w:rsidRPr="000A6AA0">
        <w:rPr>
          <w:rFonts w:ascii="Times New Roman" w:hAnsi="Times New Roman" w:cs="Times New Roman"/>
          <w:b/>
          <w:sz w:val="28"/>
          <w:szCs w:val="28"/>
          <w:u w:val="single"/>
        </w:rPr>
        <w:t>Электронное издание</w:t>
      </w:r>
      <w:r w:rsidR="000A6AA0" w:rsidRPr="000A6AA0">
        <w:rPr>
          <w:rFonts w:ascii="Times New Roman" w:hAnsi="Times New Roman" w:cs="Times New Roman"/>
          <w:sz w:val="28"/>
          <w:szCs w:val="28"/>
        </w:rPr>
        <w:t>: электронный документ (группа электронных документов), прошедший редакционно-издательскую обработку, предназначенный для распространения в неизменном виде, имеющий выходные сведения</w:t>
      </w:r>
      <w:r w:rsidR="000A6AA0">
        <w:rPr>
          <w:rFonts w:ascii="Times New Roman" w:hAnsi="Times New Roman" w:cs="Times New Roman"/>
          <w:sz w:val="28"/>
          <w:szCs w:val="28"/>
        </w:rPr>
        <w:t>» и «</w:t>
      </w:r>
      <w:r w:rsidR="000A6AA0" w:rsidRPr="000A6AA0">
        <w:rPr>
          <w:rFonts w:ascii="Times New Roman" w:hAnsi="Times New Roman" w:cs="Times New Roman"/>
          <w:sz w:val="28"/>
          <w:szCs w:val="28"/>
        </w:rPr>
        <w:t xml:space="preserve">3.1. </w:t>
      </w:r>
      <w:r w:rsidR="000A6AA0" w:rsidRPr="000A6AA0">
        <w:rPr>
          <w:rFonts w:ascii="Times New Roman" w:hAnsi="Times New Roman" w:cs="Times New Roman"/>
          <w:b/>
          <w:sz w:val="28"/>
          <w:szCs w:val="28"/>
          <w:u w:val="single"/>
        </w:rPr>
        <w:t>Электронный документ</w:t>
      </w:r>
      <w:r w:rsidR="000A6AA0" w:rsidRPr="000A6AA0">
        <w:rPr>
          <w:rFonts w:ascii="Times New Roman" w:hAnsi="Times New Roman" w:cs="Times New Roman"/>
          <w:sz w:val="28"/>
          <w:szCs w:val="28"/>
        </w:rPr>
        <w:t>: документ в цифровой форме, для использования которого необходимы средства вычислительной техники или иные специализированные устройства для воспроизведения текс</w:t>
      </w:r>
      <w:r w:rsidR="000A6AA0">
        <w:rPr>
          <w:rFonts w:ascii="Times New Roman" w:hAnsi="Times New Roman" w:cs="Times New Roman"/>
          <w:sz w:val="28"/>
          <w:szCs w:val="28"/>
        </w:rPr>
        <w:t>та, звука, изображения»</w:t>
      </w:r>
      <w:r w:rsidR="000A6AA0" w:rsidRPr="000A6AA0">
        <w:rPr>
          <w:rFonts w:ascii="Times New Roman" w:hAnsi="Times New Roman" w:cs="Times New Roman"/>
          <w:sz w:val="28"/>
          <w:szCs w:val="28"/>
        </w:rPr>
        <w:t>.</w:t>
      </w:r>
    </w:p>
    <w:p w:rsidR="00E4161C" w:rsidRDefault="000A6AA0" w:rsidP="000A6AA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0A6A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A6AA0">
        <w:rPr>
          <w:rFonts w:ascii="Times New Roman" w:hAnsi="Times New Roman" w:cs="Times New Roman"/>
          <w:sz w:val="28"/>
          <w:szCs w:val="28"/>
        </w:rPr>
        <w:t xml:space="preserve"> 57724-2017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определяет, что «</w:t>
      </w:r>
      <w:r w:rsidRPr="000A6AA0">
        <w:rPr>
          <w:rFonts w:ascii="Times New Roman" w:hAnsi="Times New Roman" w:cs="Times New Roman"/>
          <w:sz w:val="28"/>
          <w:szCs w:val="28"/>
        </w:rPr>
        <w:t xml:space="preserve">3.1.21 </w:t>
      </w:r>
      <w:r w:rsidRPr="000A6AA0">
        <w:rPr>
          <w:rFonts w:ascii="Times New Roman" w:hAnsi="Times New Roman" w:cs="Times New Roman"/>
          <w:b/>
          <w:sz w:val="28"/>
          <w:szCs w:val="28"/>
          <w:u w:val="single"/>
        </w:rPr>
        <w:t>электронная форма учебника</w:t>
      </w:r>
      <w:r w:rsidRPr="000A6AA0">
        <w:rPr>
          <w:rFonts w:ascii="Times New Roman" w:hAnsi="Times New Roman" w:cs="Times New Roman"/>
          <w:sz w:val="28"/>
          <w:szCs w:val="28"/>
        </w:rPr>
        <w:t>: Электронное издание, соответствующее по структуре, содержанию и художественному оформлению печатной форме учебника, содержащей мультимедийные элементы и интерактивные ссылки, расширяющие и дополняющие содержание учебника</w:t>
      </w:r>
      <w:r>
        <w:rPr>
          <w:rFonts w:ascii="Times New Roman" w:hAnsi="Times New Roman" w:cs="Times New Roman"/>
          <w:sz w:val="28"/>
          <w:szCs w:val="28"/>
        </w:rPr>
        <w:t>» и, что «</w:t>
      </w:r>
      <w:r w:rsidRPr="000A6AA0">
        <w:rPr>
          <w:rFonts w:ascii="Times New Roman" w:hAnsi="Times New Roman" w:cs="Times New Roman"/>
          <w:sz w:val="28"/>
          <w:szCs w:val="28"/>
        </w:rPr>
        <w:t xml:space="preserve">3.1.26 </w:t>
      </w:r>
      <w:r w:rsidRPr="000A6AA0">
        <w:rPr>
          <w:rFonts w:ascii="Times New Roman" w:hAnsi="Times New Roman" w:cs="Times New Roman"/>
          <w:b/>
          <w:sz w:val="28"/>
          <w:szCs w:val="28"/>
          <w:u w:val="single"/>
        </w:rPr>
        <w:t>электронный учебник</w:t>
      </w:r>
      <w:r w:rsidRPr="000A6AA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A6AA0">
        <w:rPr>
          <w:rFonts w:ascii="Times New Roman" w:hAnsi="Times New Roman" w:cs="Times New Roman"/>
          <w:sz w:val="28"/>
          <w:szCs w:val="28"/>
        </w:rPr>
        <w:t>ЭУ</w:t>
      </w:r>
      <w:proofErr w:type="spellEnd"/>
      <w:r w:rsidRPr="000A6AA0">
        <w:rPr>
          <w:rFonts w:ascii="Times New Roman" w:hAnsi="Times New Roman" w:cs="Times New Roman"/>
          <w:sz w:val="28"/>
          <w:szCs w:val="28"/>
        </w:rPr>
        <w:t>: Структурированный цифровой документ, в основном состоящий из текста с возможностями контекстного поиска, который можно рассматривать как метафору печатной книги или брошюры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6AA0">
        <w:rPr>
          <w:rFonts w:ascii="Times New Roman" w:hAnsi="Times New Roman" w:cs="Times New Roman"/>
          <w:sz w:val="28"/>
          <w:szCs w:val="28"/>
        </w:rPr>
        <w:t>.</w:t>
      </w:r>
    </w:p>
    <w:p w:rsidR="00760593" w:rsidRPr="00760593" w:rsidRDefault="00760593" w:rsidP="0076059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Близкие формулировки дает </w:t>
      </w:r>
      <w:r w:rsidRPr="00760593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7605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0593">
        <w:rPr>
          <w:rFonts w:ascii="Times New Roman" w:hAnsi="Times New Roman" w:cs="Times New Roman"/>
          <w:sz w:val="28"/>
          <w:szCs w:val="28"/>
        </w:rPr>
        <w:t xml:space="preserve"> 7.0.107-2022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60593">
        <w:rPr>
          <w:rFonts w:ascii="Times New Roman" w:hAnsi="Times New Roman" w:cs="Times New Roman"/>
          <w:sz w:val="28"/>
          <w:szCs w:val="28"/>
        </w:rPr>
        <w:t xml:space="preserve">65 </w:t>
      </w:r>
      <w:r w:rsidRPr="00760593">
        <w:rPr>
          <w:rFonts w:ascii="Times New Roman" w:hAnsi="Times New Roman" w:cs="Times New Roman"/>
          <w:b/>
          <w:sz w:val="28"/>
          <w:szCs w:val="28"/>
          <w:u w:val="single"/>
        </w:rPr>
        <w:t>электронный образовательный ресурс</w:t>
      </w:r>
      <w:r w:rsidRPr="00760593">
        <w:rPr>
          <w:rFonts w:ascii="Times New Roman" w:hAnsi="Times New Roman" w:cs="Times New Roman"/>
          <w:sz w:val="28"/>
          <w:szCs w:val="28"/>
        </w:rPr>
        <w:t>: Электронный ресурс, в котором структурированное предметное содержание используется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760593">
        <w:rPr>
          <w:rFonts w:ascii="Times New Roman" w:hAnsi="Times New Roman" w:cs="Times New Roman"/>
          <w:sz w:val="28"/>
          <w:szCs w:val="28"/>
        </w:rPr>
        <w:t xml:space="preserve">66 </w:t>
      </w:r>
      <w:r w:rsidRPr="00760593">
        <w:rPr>
          <w:rFonts w:ascii="Times New Roman" w:hAnsi="Times New Roman" w:cs="Times New Roman"/>
          <w:b/>
          <w:sz w:val="28"/>
          <w:szCs w:val="28"/>
          <w:u w:val="single"/>
        </w:rPr>
        <w:t>электронный ресурс</w:t>
      </w:r>
      <w:r w:rsidRPr="00760593">
        <w:rPr>
          <w:rFonts w:ascii="Times New Roman" w:hAnsi="Times New Roman" w:cs="Times New Roman"/>
          <w:sz w:val="28"/>
          <w:szCs w:val="28"/>
        </w:rPr>
        <w:t>: Совокупность данных или документов в цифровой форме и поддерживающие их программно-технологические средства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760593">
        <w:rPr>
          <w:rFonts w:ascii="Times New Roman" w:hAnsi="Times New Roman" w:cs="Times New Roman"/>
          <w:sz w:val="28"/>
          <w:szCs w:val="28"/>
        </w:rPr>
        <w:t xml:space="preserve">64 </w:t>
      </w:r>
      <w:r w:rsidRPr="00760593">
        <w:rPr>
          <w:rFonts w:ascii="Times New Roman" w:hAnsi="Times New Roman" w:cs="Times New Roman"/>
          <w:b/>
          <w:sz w:val="28"/>
          <w:szCs w:val="28"/>
          <w:u w:val="single"/>
        </w:rPr>
        <w:t>электронный документ</w:t>
      </w:r>
      <w:r w:rsidRPr="00760593">
        <w:rPr>
          <w:rFonts w:ascii="Times New Roman" w:hAnsi="Times New Roman" w:cs="Times New Roman"/>
          <w:sz w:val="28"/>
          <w:szCs w:val="28"/>
        </w:rPr>
        <w:t xml:space="preserve">: Документ в цифровой форме, для использования которого необходимы средства вычислительной техники или иные специализированные устройства для воспроизведения текста, звука, </w:t>
      </w:r>
      <w:r w:rsidRPr="00760593">
        <w:rPr>
          <w:rFonts w:ascii="Times New Roman" w:hAnsi="Times New Roman" w:cs="Times New Roman"/>
          <w:sz w:val="28"/>
          <w:szCs w:val="28"/>
        </w:rPr>
        <w:lastRenderedPageBreak/>
        <w:t>изображения.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593">
        <w:rPr>
          <w:rFonts w:ascii="Times New Roman" w:hAnsi="Times New Roman" w:cs="Times New Roman"/>
          <w:sz w:val="28"/>
          <w:szCs w:val="28"/>
        </w:rPr>
        <w:t>Примечания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605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0593">
        <w:rPr>
          <w:rFonts w:ascii="Times New Roman" w:hAnsi="Times New Roman" w:cs="Times New Roman"/>
          <w:sz w:val="28"/>
          <w:szCs w:val="28"/>
        </w:rPr>
        <w:t xml:space="preserve"> Электронный документ может быть создан в результате оцифровки или изначально в цифровой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5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0593">
        <w:rPr>
          <w:rFonts w:ascii="Times New Roman" w:hAnsi="Times New Roman" w:cs="Times New Roman"/>
          <w:sz w:val="28"/>
          <w:szCs w:val="28"/>
        </w:rPr>
        <w:t xml:space="preserve"> Электронный документ может состоять из нескольких файлов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0593">
        <w:rPr>
          <w:rFonts w:ascii="Times New Roman" w:hAnsi="Times New Roman" w:cs="Times New Roman"/>
          <w:sz w:val="28"/>
          <w:szCs w:val="28"/>
        </w:rPr>
        <w:t>.</w:t>
      </w:r>
    </w:p>
    <w:p w:rsidR="00760593" w:rsidRPr="00760593" w:rsidRDefault="00760593" w:rsidP="0076059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593" w:rsidRPr="00CE5827" w:rsidRDefault="00CE5827" w:rsidP="00F622ED">
      <w:pPr>
        <w:pStyle w:val="1"/>
      </w:pPr>
      <w:r w:rsidRPr="00CE5827">
        <w:t>Электронны</w:t>
      </w:r>
      <w:r w:rsidR="003C1CB0">
        <w:t>е</w:t>
      </w:r>
      <w:r w:rsidRPr="00CE5827">
        <w:t xml:space="preserve"> учебник</w:t>
      </w:r>
      <w:r w:rsidR="003C1CB0">
        <w:t>и</w:t>
      </w:r>
    </w:p>
    <w:p w:rsidR="00EA6442" w:rsidRDefault="00CE5827" w:rsidP="0076059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анализа определений можно сделать вывод: электронный учебник (</w:t>
      </w:r>
      <w:r w:rsidR="005D0A07">
        <w:rPr>
          <w:rFonts w:ascii="Times New Roman" w:hAnsi="Times New Roman" w:cs="Times New Roman"/>
          <w:sz w:val="28"/>
          <w:szCs w:val="28"/>
        </w:rPr>
        <w:t xml:space="preserve">далее также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</w:t>
      </w:r>
      <w:proofErr w:type="spellEnd"/>
      <w:r>
        <w:rPr>
          <w:rFonts w:ascii="Times New Roman" w:hAnsi="Times New Roman" w:cs="Times New Roman"/>
          <w:sz w:val="28"/>
          <w:szCs w:val="28"/>
        </w:rPr>
        <w:t>) или электронная форма учебника (</w:t>
      </w:r>
      <w:r w:rsidR="005D0A07">
        <w:rPr>
          <w:rFonts w:ascii="Times New Roman" w:hAnsi="Times New Roman" w:cs="Times New Roman"/>
          <w:sz w:val="28"/>
          <w:szCs w:val="28"/>
        </w:rPr>
        <w:t xml:space="preserve">далее также – </w:t>
      </w:r>
      <w:r>
        <w:rPr>
          <w:rFonts w:ascii="Times New Roman" w:hAnsi="Times New Roman" w:cs="Times New Roman"/>
          <w:sz w:val="28"/>
          <w:szCs w:val="28"/>
        </w:rPr>
        <w:t>ЭФУ) являются частным случаем электронных образовательных ресурсов</w:t>
      </w:r>
      <w:r w:rsidR="001B5C06">
        <w:rPr>
          <w:rFonts w:ascii="Times New Roman" w:hAnsi="Times New Roman" w:cs="Times New Roman"/>
          <w:sz w:val="28"/>
          <w:szCs w:val="28"/>
        </w:rPr>
        <w:t xml:space="preserve"> (</w:t>
      </w:r>
      <w:r w:rsidR="005D0A07">
        <w:rPr>
          <w:rFonts w:ascii="Times New Roman" w:hAnsi="Times New Roman" w:cs="Times New Roman"/>
          <w:sz w:val="28"/>
          <w:szCs w:val="28"/>
        </w:rPr>
        <w:t xml:space="preserve">далее также – </w:t>
      </w:r>
      <w:proofErr w:type="spellStart"/>
      <w:r w:rsidR="001B5C06">
        <w:rPr>
          <w:rFonts w:ascii="Times New Roman" w:hAnsi="Times New Roman" w:cs="Times New Roman"/>
          <w:sz w:val="28"/>
          <w:szCs w:val="28"/>
        </w:rPr>
        <w:t>ЭОР</w:t>
      </w:r>
      <w:proofErr w:type="spellEnd"/>
      <w:r w:rsidR="001B5C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240" w:rsidRDefault="003C1CB0" w:rsidP="00EA644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DD68B4">
        <w:rPr>
          <w:rFonts w:ascii="Times New Roman" w:hAnsi="Times New Roman" w:cs="Times New Roman"/>
          <w:sz w:val="28"/>
          <w:szCs w:val="28"/>
        </w:rPr>
        <w:t>возникает вопрос: а</w:t>
      </w:r>
      <w:r w:rsidR="00F32AFB">
        <w:rPr>
          <w:rFonts w:ascii="Times New Roman" w:hAnsi="Times New Roman" w:cs="Times New Roman"/>
          <w:sz w:val="28"/>
          <w:szCs w:val="28"/>
        </w:rPr>
        <w:t xml:space="preserve"> что же понимают образовательные организации под термином «Электронное издание»?</w:t>
      </w:r>
    </w:p>
    <w:p w:rsidR="00EA6442" w:rsidRPr="00EA6442" w:rsidRDefault="00EA6442" w:rsidP="00EA644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42">
        <w:rPr>
          <w:rFonts w:ascii="Times New Roman" w:hAnsi="Times New Roman" w:cs="Times New Roman"/>
          <w:sz w:val="28"/>
          <w:szCs w:val="28"/>
        </w:rPr>
        <w:t>Как показ</w:t>
      </w:r>
      <w:r>
        <w:rPr>
          <w:rFonts w:ascii="Times New Roman" w:hAnsi="Times New Roman" w:cs="Times New Roman"/>
          <w:sz w:val="28"/>
          <w:szCs w:val="28"/>
        </w:rPr>
        <w:t>ал опыт</w:t>
      </w:r>
      <w:r w:rsidRPr="00EA6442">
        <w:rPr>
          <w:rFonts w:ascii="Times New Roman" w:hAnsi="Times New Roman" w:cs="Times New Roman"/>
          <w:sz w:val="28"/>
          <w:szCs w:val="28"/>
        </w:rPr>
        <w:t xml:space="preserve"> проверок и аккредитационных экспертиз образовательной деятельности, </w:t>
      </w:r>
      <w:r w:rsidR="00F32AFB">
        <w:rPr>
          <w:rFonts w:ascii="Times New Roman" w:hAnsi="Times New Roman" w:cs="Times New Roman"/>
          <w:sz w:val="28"/>
          <w:szCs w:val="28"/>
        </w:rPr>
        <w:t>это</w:t>
      </w:r>
      <w:r w:rsidR="005D0A07">
        <w:rPr>
          <w:rFonts w:ascii="Times New Roman" w:hAnsi="Times New Roman" w:cs="Times New Roman"/>
          <w:sz w:val="28"/>
          <w:szCs w:val="28"/>
        </w:rPr>
        <w:t>т</w:t>
      </w:r>
      <w:r w:rsidR="00F32AFB">
        <w:rPr>
          <w:rFonts w:ascii="Times New Roman" w:hAnsi="Times New Roman" w:cs="Times New Roman"/>
          <w:sz w:val="28"/>
          <w:szCs w:val="28"/>
        </w:rPr>
        <w:t xml:space="preserve"> термин не всегда понимается верно</w:t>
      </w:r>
      <w:r w:rsidRPr="00EA6442">
        <w:rPr>
          <w:rFonts w:ascii="Times New Roman" w:hAnsi="Times New Roman" w:cs="Times New Roman"/>
          <w:sz w:val="28"/>
          <w:szCs w:val="28"/>
        </w:rPr>
        <w:t>. Например, в качестве «электронных изданий» в рабочих программах приводятся ссылки на различные сайты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6442">
        <w:rPr>
          <w:rFonts w:ascii="Times New Roman" w:hAnsi="Times New Roman" w:cs="Times New Roman"/>
          <w:sz w:val="28"/>
          <w:szCs w:val="28"/>
        </w:rPr>
        <w:t xml:space="preserve"> содержащие тексты нормативных правовых актов и методических материалов, в том числе сайты органов государ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EA6442">
        <w:rPr>
          <w:rFonts w:ascii="Times New Roman" w:hAnsi="Times New Roman" w:cs="Times New Roman"/>
          <w:sz w:val="28"/>
          <w:szCs w:val="28"/>
        </w:rPr>
        <w:t>венной власти. Под «электронными изданиями»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442">
        <w:rPr>
          <w:rFonts w:ascii="Times New Roman" w:hAnsi="Times New Roman" w:cs="Times New Roman"/>
          <w:sz w:val="28"/>
          <w:szCs w:val="28"/>
        </w:rPr>
        <w:t>понимаются также копии учебников и учебных пособий,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442">
        <w:rPr>
          <w:rFonts w:ascii="Times New Roman" w:hAnsi="Times New Roman" w:cs="Times New Roman"/>
          <w:sz w:val="28"/>
          <w:szCs w:val="28"/>
        </w:rPr>
        <w:t>представленные на электронных носителях в формате *.</w:t>
      </w:r>
      <w:proofErr w:type="spellStart"/>
      <w:r w:rsidRPr="00EA644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A6442">
        <w:rPr>
          <w:rFonts w:ascii="Times New Roman" w:hAnsi="Times New Roman" w:cs="Times New Roman"/>
          <w:sz w:val="28"/>
          <w:szCs w:val="28"/>
        </w:rPr>
        <w:t>.</w:t>
      </w:r>
    </w:p>
    <w:p w:rsidR="00EA6442" w:rsidRDefault="00EA6442" w:rsidP="00EA644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42">
        <w:rPr>
          <w:rFonts w:ascii="Times New Roman" w:hAnsi="Times New Roman" w:cs="Times New Roman"/>
          <w:sz w:val="28"/>
          <w:szCs w:val="28"/>
        </w:rPr>
        <w:t>Однако с точки зрения применяемых в настоящее время подходов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442">
        <w:rPr>
          <w:rFonts w:ascii="Times New Roman" w:hAnsi="Times New Roman" w:cs="Times New Roman"/>
          <w:sz w:val="28"/>
          <w:szCs w:val="28"/>
        </w:rPr>
        <w:t>использованию терминов «печатное» и «электронное» издание ни ссылки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442">
        <w:rPr>
          <w:rFonts w:ascii="Times New Roman" w:hAnsi="Times New Roman" w:cs="Times New Roman"/>
          <w:sz w:val="28"/>
          <w:szCs w:val="28"/>
        </w:rPr>
        <w:t>сайты и файлы в информационно-коммуникационной сети «Интернет», 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442">
        <w:rPr>
          <w:rFonts w:ascii="Times New Roman" w:hAnsi="Times New Roman" w:cs="Times New Roman"/>
          <w:sz w:val="28"/>
          <w:szCs w:val="28"/>
        </w:rPr>
        <w:t>представленные на электронных носителях копии документов и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442">
        <w:rPr>
          <w:rFonts w:ascii="Times New Roman" w:hAnsi="Times New Roman" w:cs="Times New Roman"/>
          <w:sz w:val="28"/>
          <w:szCs w:val="28"/>
        </w:rPr>
        <w:t>электронными изданиями не являются.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42" w:rsidRPr="00EA6442" w:rsidRDefault="00EA6442" w:rsidP="00EA644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42">
        <w:rPr>
          <w:rFonts w:ascii="Times New Roman" w:hAnsi="Times New Roman" w:cs="Times New Roman"/>
          <w:sz w:val="28"/>
          <w:szCs w:val="28"/>
        </w:rPr>
        <w:t>Как правило, при использовании термина «электронное издание»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442">
        <w:rPr>
          <w:rFonts w:ascii="Times New Roman" w:hAnsi="Times New Roman" w:cs="Times New Roman"/>
          <w:sz w:val="28"/>
          <w:szCs w:val="28"/>
        </w:rPr>
        <w:t>организации, осуществляющие библиотечно-информационную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442">
        <w:rPr>
          <w:rFonts w:ascii="Times New Roman" w:hAnsi="Times New Roman" w:cs="Times New Roman"/>
          <w:sz w:val="28"/>
          <w:szCs w:val="28"/>
        </w:rPr>
        <w:t xml:space="preserve">и производители электронных изданий ориентируются на </w:t>
      </w:r>
      <w:r w:rsidR="00773484">
        <w:rPr>
          <w:rFonts w:ascii="Times New Roman" w:hAnsi="Times New Roman" w:cs="Times New Roman"/>
          <w:sz w:val="28"/>
          <w:szCs w:val="28"/>
        </w:rPr>
        <w:t xml:space="preserve">упомянутый выше ГОСТ </w:t>
      </w:r>
      <w:proofErr w:type="gramStart"/>
      <w:r w:rsidR="00773484" w:rsidRPr="00E416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73484" w:rsidRPr="00E4161C">
        <w:rPr>
          <w:rFonts w:ascii="Times New Roman" w:hAnsi="Times New Roman" w:cs="Times New Roman"/>
          <w:sz w:val="28"/>
          <w:szCs w:val="28"/>
        </w:rPr>
        <w:t xml:space="preserve"> 7.0.83-2013</w:t>
      </w:r>
      <w:r w:rsidRPr="00EA6442">
        <w:rPr>
          <w:rFonts w:ascii="Times New Roman" w:hAnsi="Times New Roman" w:cs="Times New Roman"/>
          <w:sz w:val="28"/>
          <w:szCs w:val="28"/>
        </w:rPr>
        <w:t>.</w:t>
      </w:r>
    </w:p>
    <w:p w:rsidR="00EA6442" w:rsidRPr="00EA6442" w:rsidRDefault="00773484" w:rsidP="00EA644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Повторим: с</w:t>
      </w:r>
      <w:r w:rsidR="00EA6442" w:rsidRPr="00EA6442">
        <w:rPr>
          <w:rFonts w:ascii="Times New Roman" w:hAnsi="Times New Roman" w:cs="Times New Roman"/>
          <w:sz w:val="28"/>
          <w:szCs w:val="28"/>
        </w:rPr>
        <w:t>огласно данному стандарту под электронным изданием понимается</w:t>
      </w:r>
      <w:r w:rsidR="00EA6442">
        <w:rPr>
          <w:rFonts w:ascii="Times New Roman" w:hAnsi="Times New Roman" w:cs="Times New Roman"/>
          <w:sz w:val="28"/>
          <w:szCs w:val="28"/>
        </w:rPr>
        <w:t xml:space="preserve"> </w:t>
      </w:r>
      <w:r w:rsidR="00EA6442" w:rsidRPr="00EA6442">
        <w:rPr>
          <w:rFonts w:ascii="Times New Roman" w:hAnsi="Times New Roman" w:cs="Times New Roman"/>
          <w:sz w:val="28"/>
          <w:szCs w:val="28"/>
        </w:rPr>
        <w:t>электронный документ, прошедший редакционно-издательскую</w:t>
      </w:r>
      <w:r w:rsidR="00EA6442">
        <w:rPr>
          <w:rFonts w:ascii="Times New Roman" w:hAnsi="Times New Roman" w:cs="Times New Roman"/>
          <w:sz w:val="28"/>
          <w:szCs w:val="28"/>
        </w:rPr>
        <w:t xml:space="preserve"> </w:t>
      </w:r>
      <w:r w:rsidR="00EA6442" w:rsidRPr="00EA6442">
        <w:rPr>
          <w:rFonts w:ascii="Times New Roman" w:hAnsi="Times New Roman" w:cs="Times New Roman"/>
          <w:sz w:val="28"/>
          <w:szCs w:val="28"/>
        </w:rPr>
        <w:t>обработку, предназначенный для распространения в неизменном виде,</w:t>
      </w:r>
      <w:r w:rsidR="00EA6442">
        <w:rPr>
          <w:rFonts w:ascii="Times New Roman" w:hAnsi="Times New Roman" w:cs="Times New Roman"/>
          <w:sz w:val="28"/>
          <w:szCs w:val="28"/>
        </w:rPr>
        <w:t xml:space="preserve"> </w:t>
      </w:r>
      <w:r w:rsidR="00EA6442" w:rsidRPr="00EA6442">
        <w:rPr>
          <w:rFonts w:ascii="Times New Roman" w:hAnsi="Times New Roman" w:cs="Times New Roman"/>
          <w:sz w:val="28"/>
          <w:szCs w:val="28"/>
        </w:rPr>
        <w:t>имеющий выходные сведения (п. 3.2</w:t>
      </w:r>
      <w:r w:rsidR="00EA6442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="00EA6442" w:rsidRPr="00EA6442">
        <w:rPr>
          <w:rFonts w:ascii="Times New Roman" w:hAnsi="Times New Roman" w:cs="Times New Roman"/>
          <w:sz w:val="28"/>
          <w:szCs w:val="28"/>
        </w:rPr>
        <w:t xml:space="preserve">). Электронный документ </w:t>
      </w:r>
      <w:r w:rsidR="00EA6442">
        <w:rPr>
          <w:rFonts w:ascii="Times New Roman" w:hAnsi="Times New Roman" w:cs="Times New Roman"/>
          <w:sz w:val="28"/>
          <w:szCs w:val="28"/>
        </w:rPr>
        <w:t>–</w:t>
      </w:r>
      <w:r w:rsidR="00EA6442" w:rsidRPr="00EA644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A6442">
        <w:rPr>
          <w:rFonts w:ascii="Times New Roman" w:hAnsi="Times New Roman" w:cs="Times New Roman"/>
          <w:sz w:val="28"/>
          <w:szCs w:val="28"/>
        </w:rPr>
        <w:t xml:space="preserve"> </w:t>
      </w:r>
      <w:r w:rsidR="00EA6442" w:rsidRPr="00EA6442">
        <w:rPr>
          <w:rFonts w:ascii="Times New Roman" w:hAnsi="Times New Roman" w:cs="Times New Roman"/>
          <w:sz w:val="28"/>
          <w:szCs w:val="28"/>
        </w:rPr>
        <w:t>в цифровой форме, для использования которого необходимы средства</w:t>
      </w:r>
      <w:r w:rsidR="00EA6442">
        <w:rPr>
          <w:rFonts w:ascii="Times New Roman" w:hAnsi="Times New Roman" w:cs="Times New Roman"/>
          <w:sz w:val="28"/>
          <w:szCs w:val="28"/>
        </w:rPr>
        <w:t xml:space="preserve"> </w:t>
      </w:r>
      <w:r w:rsidR="00EA6442" w:rsidRPr="00EA6442">
        <w:rPr>
          <w:rFonts w:ascii="Times New Roman" w:hAnsi="Times New Roman" w:cs="Times New Roman"/>
          <w:sz w:val="28"/>
          <w:szCs w:val="28"/>
        </w:rPr>
        <w:t>вычислительной техники или иные специализированные устройства для</w:t>
      </w:r>
      <w:r w:rsidR="00EA6442">
        <w:rPr>
          <w:rFonts w:ascii="Times New Roman" w:hAnsi="Times New Roman" w:cs="Times New Roman"/>
          <w:sz w:val="28"/>
          <w:szCs w:val="28"/>
        </w:rPr>
        <w:t xml:space="preserve"> </w:t>
      </w:r>
      <w:r w:rsidR="00EA6442" w:rsidRPr="00EA6442">
        <w:rPr>
          <w:rFonts w:ascii="Times New Roman" w:hAnsi="Times New Roman" w:cs="Times New Roman"/>
          <w:sz w:val="28"/>
          <w:szCs w:val="28"/>
        </w:rPr>
        <w:t>воспроизведения текста, звука, изображения (п. 3.1).</w:t>
      </w:r>
    </w:p>
    <w:p w:rsidR="00EA6442" w:rsidRPr="00EA6442" w:rsidRDefault="00EA6442" w:rsidP="00EA644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42">
        <w:rPr>
          <w:rFonts w:ascii="Times New Roman" w:hAnsi="Times New Roman" w:cs="Times New Roman"/>
          <w:sz w:val="28"/>
          <w:szCs w:val="28"/>
        </w:rPr>
        <w:lastRenderedPageBreak/>
        <w:t>Электронные издания классифицируются по различным основаниям,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442">
        <w:rPr>
          <w:rFonts w:ascii="Times New Roman" w:hAnsi="Times New Roman" w:cs="Times New Roman"/>
          <w:sz w:val="28"/>
          <w:szCs w:val="28"/>
        </w:rPr>
        <w:t xml:space="preserve">том числе по целевому назначению (п. 4.3). </w:t>
      </w:r>
      <w:proofErr w:type="gramStart"/>
      <w:r w:rsidRPr="00EA6442">
        <w:rPr>
          <w:rFonts w:ascii="Times New Roman" w:hAnsi="Times New Roman" w:cs="Times New Roman"/>
          <w:sz w:val="28"/>
          <w:szCs w:val="28"/>
        </w:rPr>
        <w:t>Выделяются официальные,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442">
        <w:rPr>
          <w:rFonts w:ascii="Times New Roman" w:hAnsi="Times New Roman" w:cs="Times New Roman"/>
          <w:sz w:val="28"/>
          <w:szCs w:val="28"/>
        </w:rPr>
        <w:t>научные, научно-популярные, практические, справочные, художественные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442">
        <w:rPr>
          <w:rFonts w:ascii="Times New Roman" w:hAnsi="Times New Roman" w:cs="Times New Roman"/>
          <w:sz w:val="28"/>
          <w:szCs w:val="28"/>
        </w:rPr>
        <w:t>др. электронные издания.</w:t>
      </w:r>
      <w:proofErr w:type="gramEnd"/>
      <w:r w:rsidRPr="00EA6442">
        <w:rPr>
          <w:rFonts w:ascii="Times New Roman" w:hAnsi="Times New Roman" w:cs="Times New Roman"/>
          <w:sz w:val="28"/>
          <w:szCs w:val="28"/>
        </w:rPr>
        <w:t xml:space="preserve"> Например, учебное электронное издание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442">
        <w:rPr>
          <w:rFonts w:ascii="Times New Roman" w:hAnsi="Times New Roman" w:cs="Times New Roman"/>
          <w:sz w:val="28"/>
          <w:szCs w:val="28"/>
        </w:rPr>
        <w:t>электронное издание, содержащее систематизированные сведения 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442">
        <w:rPr>
          <w:rFonts w:ascii="Times New Roman" w:hAnsi="Times New Roman" w:cs="Times New Roman"/>
          <w:sz w:val="28"/>
          <w:szCs w:val="28"/>
        </w:rPr>
        <w:t>или прикладного характера, изложенные в форме, удобной для изучения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442">
        <w:rPr>
          <w:rFonts w:ascii="Times New Roman" w:hAnsi="Times New Roman" w:cs="Times New Roman"/>
          <w:sz w:val="28"/>
          <w:szCs w:val="28"/>
        </w:rPr>
        <w:t>преподавания, и рассчитанное на учащихся определенного возраста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442">
        <w:rPr>
          <w:rFonts w:ascii="Times New Roman" w:hAnsi="Times New Roman" w:cs="Times New Roman"/>
          <w:sz w:val="28"/>
          <w:szCs w:val="28"/>
        </w:rPr>
        <w:t>степени обучения (п. 4.3.6).</w:t>
      </w:r>
    </w:p>
    <w:p w:rsidR="00EA6442" w:rsidRDefault="00EA6442" w:rsidP="00EA644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42">
        <w:rPr>
          <w:rFonts w:ascii="Times New Roman" w:hAnsi="Times New Roman" w:cs="Times New Roman"/>
          <w:sz w:val="28"/>
          <w:szCs w:val="28"/>
        </w:rPr>
        <w:t>Выходные сведения электронного издания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442">
        <w:rPr>
          <w:rFonts w:ascii="Times New Roman" w:hAnsi="Times New Roman" w:cs="Times New Roman"/>
          <w:sz w:val="28"/>
          <w:szCs w:val="28"/>
        </w:rPr>
        <w:t>совокупность данных в текстовой форме, всесторонне характеризующих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442">
        <w:rPr>
          <w:rFonts w:ascii="Times New Roman" w:hAnsi="Times New Roman" w:cs="Times New Roman"/>
          <w:sz w:val="28"/>
          <w:szCs w:val="28"/>
        </w:rPr>
        <w:t>издание и предназначенных для его однозначной идентификации,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442">
        <w:rPr>
          <w:rFonts w:ascii="Times New Roman" w:hAnsi="Times New Roman" w:cs="Times New Roman"/>
          <w:sz w:val="28"/>
          <w:szCs w:val="28"/>
        </w:rPr>
        <w:t>информирования потребителей, библиографической обработки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442">
        <w:rPr>
          <w:rFonts w:ascii="Times New Roman" w:hAnsi="Times New Roman" w:cs="Times New Roman"/>
          <w:sz w:val="28"/>
          <w:szCs w:val="28"/>
        </w:rPr>
        <w:t>статистического учета изданий (п. 3.7). В состав выходных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442">
        <w:rPr>
          <w:rFonts w:ascii="Times New Roman" w:hAnsi="Times New Roman" w:cs="Times New Roman"/>
          <w:sz w:val="28"/>
          <w:szCs w:val="28"/>
        </w:rPr>
        <w:t xml:space="preserve">электронных изданий входят сведения об авторах, заглавие, </w:t>
      </w:r>
      <w:proofErr w:type="spellStart"/>
      <w:r w:rsidRPr="00EA6442">
        <w:rPr>
          <w:rFonts w:ascii="Times New Roman" w:hAnsi="Times New Roman" w:cs="Times New Roman"/>
          <w:sz w:val="28"/>
          <w:szCs w:val="28"/>
        </w:rPr>
        <w:t>надзаголовочные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442">
        <w:rPr>
          <w:rFonts w:ascii="Times New Roman" w:hAnsi="Times New Roman" w:cs="Times New Roman"/>
          <w:sz w:val="28"/>
          <w:szCs w:val="28"/>
        </w:rPr>
        <w:t>и подзаголовочные данные, сведения о повторности выпуска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442">
        <w:rPr>
          <w:rFonts w:ascii="Times New Roman" w:hAnsi="Times New Roman" w:cs="Times New Roman"/>
          <w:sz w:val="28"/>
          <w:szCs w:val="28"/>
        </w:rPr>
        <w:t>издания, минимальные системные требования, классификационные индексы,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442">
        <w:rPr>
          <w:rFonts w:ascii="Times New Roman" w:hAnsi="Times New Roman" w:cs="Times New Roman"/>
          <w:sz w:val="28"/>
          <w:szCs w:val="28"/>
        </w:rPr>
        <w:t>номер государственной регистрации, международные стандартные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44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A6442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EA6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442">
        <w:rPr>
          <w:rFonts w:ascii="Times New Roman" w:hAnsi="Times New Roman" w:cs="Times New Roman"/>
          <w:sz w:val="28"/>
          <w:szCs w:val="28"/>
        </w:rPr>
        <w:t>ISSN</w:t>
      </w:r>
      <w:proofErr w:type="spellEnd"/>
      <w:r w:rsidRPr="00EA6442">
        <w:rPr>
          <w:rFonts w:ascii="Times New Roman" w:hAnsi="Times New Roman" w:cs="Times New Roman"/>
          <w:sz w:val="28"/>
          <w:szCs w:val="28"/>
        </w:rPr>
        <w:t>), штриховые коды, знак охраны авторского 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442">
        <w:rPr>
          <w:rFonts w:ascii="Times New Roman" w:hAnsi="Times New Roman" w:cs="Times New Roman"/>
          <w:sz w:val="28"/>
          <w:szCs w:val="28"/>
        </w:rPr>
        <w:t>библиографическое описание, аннотация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D87" w:rsidRPr="00480D87" w:rsidRDefault="00480D87" w:rsidP="00480D8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87">
        <w:rPr>
          <w:rFonts w:ascii="Times New Roman" w:hAnsi="Times New Roman" w:cs="Times New Roman"/>
          <w:sz w:val="28"/>
          <w:szCs w:val="28"/>
        </w:rPr>
        <w:t>Электронное издание должно быть зарегистрировано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D87">
        <w:rPr>
          <w:rFonts w:ascii="Times New Roman" w:hAnsi="Times New Roman" w:cs="Times New Roman"/>
          <w:sz w:val="28"/>
          <w:szCs w:val="28"/>
        </w:rPr>
        <w:t xml:space="preserve">порядке и может быть в форме </w:t>
      </w:r>
      <w:proofErr w:type="spellStart"/>
      <w:r w:rsidRPr="00480D8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80D87">
        <w:rPr>
          <w:rFonts w:ascii="Times New Roman" w:hAnsi="Times New Roman" w:cs="Times New Roman"/>
          <w:sz w:val="28"/>
          <w:szCs w:val="28"/>
        </w:rPr>
        <w:t>-ресурса или распространяться на</w:t>
      </w:r>
      <w:r w:rsidR="004C5B39">
        <w:rPr>
          <w:rFonts w:ascii="Times New Roman" w:hAnsi="Times New Roman" w:cs="Times New Roman"/>
          <w:sz w:val="28"/>
          <w:szCs w:val="28"/>
        </w:rPr>
        <w:t xml:space="preserve"> </w:t>
      </w:r>
      <w:r w:rsidRPr="00480D87">
        <w:rPr>
          <w:rFonts w:ascii="Times New Roman" w:hAnsi="Times New Roman" w:cs="Times New Roman"/>
          <w:sz w:val="28"/>
          <w:szCs w:val="28"/>
        </w:rPr>
        <w:t>электронном носителе информации (</w:t>
      </w:r>
      <w:proofErr w:type="spellStart"/>
      <w:r w:rsidRPr="00480D87">
        <w:rPr>
          <w:rFonts w:ascii="Times New Roman" w:hAnsi="Times New Roman" w:cs="Times New Roman"/>
          <w:sz w:val="28"/>
          <w:szCs w:val="28"/>
        </w:rPr>
        <w:t>CD</w:t>
      </w:r>
      <w:proofErr w:type="spellEnd"/>
      <w:r w:rsidRPr="00480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D87">
        <w:rPr>
          <w:rFonts w:ascii="Times New Roman" w:hAnsi="Times New Roman" w:cs="Times New Roman"/>
          <w:sz w:val="28"/>
          <w:szCs w:val="28"/>
        </w:rPr>
        <w:t>DVD</w:t>
      </w:r>
      <w:proofErr w:type="spellEnd"/>
      <w:r w:rsidRPr="00480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D87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480D87">
        <w:rPr>
          <w:rFonts w:ascii="Times New Roman" w:hAnsi="Times New Roman" w:cs="Times New Roman"/>
          <w:sz w:val="28"/>
          <w:szCs w:val="28"/>
        </w:rPr>
        <w:t>).</w:t>
      </w:r>
    </w:p>
    <w:p w:rsidR="00EA6442" w:rsidRDefault="00480D87" w:rsidP="00480D8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87">
        <w:rPr>
          <w:rFonts w:ascii="Times New Roman" w:hAnsi="Times New Roman" w:cs="Times New Roman"/>
          <w:sz w:val="28"/>
          <w:szCs w:val="28"/>
        </w:rPr>
        <w:t>Электронные издания могут быть самостоятельными, то есть</w:t>
      </w:r>
      <w:r w:rsidR="004C5B39">
        <w:rPr>
          <w:rFonts w:ascii="Times New Roman" w:hAnsi="Times New Roman" w:cs="Times New Roman"/>
          <w:sz w:val="28"/>
          <w:szCs w:val="28"/>
        </w:rPr>
        <w:t xml:space="preserve"> </w:t>
      </w:r>
      <w:r w:rsidRPr="00480D87">
        <w:rPr>
          <w:rFonts w:ascii="Times New Roman" w:hAnsi="Times New Roman" w:cs="Times New Roman"/>
          <w:sz w:val="28"/>
          <w:szCs w:val="28"/>
        </w:rPr>
        <w:t>созданными изначально в цифровой форме (п. 4.1.1), или являться цифровым</w:t>
      </w:r>
      <w:r w:rsidR="004C5B39">
        <w:rPr>
          <w:rFonts w:ascii="Times New Roman" w:hAnsi="Times New Roman" w:cs="Times New Roman"/>
          <w:sz w:val="28"/>
          <w:szCs w:val="28"/>
        </w:rPr>
        <w:t xml:space="preserve"> </w:t>
      </w:r>
      <w:r w:rsidRPr="00480D87">
        <w:rPr>
          <w:rFonts w:ascii="Times New Roman" w:hAnsi="Times New Roman" w:cs="Times New Roman"/>
          <w:sz w:val="28"/>
          <w:szCs w:val="28"/>
        </w:rPr>
        <w:t>представлением печатного издания или аудиовизуальной продукции,</w:t>
      </w:r>
      <w:r w:rsidR="004C5B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D87">
        <w:rPr>
          <w:rFonts w:ascii="Times New Roman" w:hAnsi="Times New Roman" w:cs="Times New Roman"/>
          <w:sz w:val="28"/>
          <w:szCs w:val="28"/>
        </w:rPr>
        <w:t>использованных</w:t>
      </w:r>
      <w:proofErr w:type="gramEnd"/>
      <w:r w:rsidRPr="00480D87">
        <w:rPr>
          <w:rFonts w:ascii="Times New Roman" w:hAnsi="Times New Roman" w:cs="Times New Roman"/>
          <w:sz w:val="28"/>
          <w:szCs w:val="28"/>
        </w:rPr>
        <w:t xml:space="preserve"> в основе или в составе электронного издания (п. 4.1.2).</w:t>
      </w:r>
    </w:p>
    <w:p w:rsidR="00773484" w:rsidRPr="00AA43A6" w:rsidRDefault="00773484" w:rsidP="0077348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Минпросвещения России (п</w:t>
      </w:r>
      <w:r w:rsidRPr="00773484">
        <w:rPr>
          <w:rFonts w:ascii="Times New Roman" w:hAnsi="Times New Roman" w:cs="Times New Roman"/>
          <w:sz w:val="28"/>
          <w:szCs w:val="28"/>
        </w:rPr>
        <w:t xml:space="preserve">риказ от 02.12.2022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3484">
        <w:rPr>
          <w:rFonts w:ascii="Times New Roman" w:hAnsi="Times New Roman" w:cs="Times New Roman"/>
          <w:sz w:val="28"/>
          <w:szCs w:val="28"/>
        </w:rPr>
        <w:t xml:space="preserve"> 1053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73484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</w:t>
      </w:r>
      <w:r w:rsidRPr="00AA43A6">
        <w:rPr>
          <w:rFonts w:ascii="Times New Roman" w:hAnsi="Times New Roman" w:cs="Times New Roman"/>
          <w:sz w:val="28"/>
          <w:szCs w:val="28"/>
        </w:rPr>
        <w:t xml:space="preserve">общего, среднего общего образования») </w:t>
      </w:r>
      <w:r w:rsidR="009850DF" w:rsidRPr="00AA43A6">
        <w:rPr>
          <w:rFonts w:ascii="Times New Roman" w:hAnsi="Times New Roman" w:cs="Times New Roman"/>
          <w:sz w:val="28"/>
          <w:szCs w:val="28"/>
        </w:rPr>
        <w:t>учебники в электронной форме должны</w:t>
      </w:r>
      <w:r w:rsidRPr="00AA43A6">
        <w:rPr>
          <w:rFonts w:ascii="Times New Roman" w:hAnsi="Times New Roman" w:cs="Times New Roman"/>
          <w:sz w:val="28"/>
          <w:szCs w:val="28"/>
        </w:rPr>
        <w:t>:</w:t>
      </w:r>
    </w:p>
    <w:p w:rsidR="00773484" w:rsidRDefault="00773484" w:rsidP="0077348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3A6">
        <w:rPr>
          <w:rFonts w:ascii="Times New Roman" w:hAnsi="Times New Roman" w:cs="Times New Roman"/>
          <w:sz w:val="28"/>
          <w:szCs w:val="28"/>
        </w:rPr>
        <w:t>- соответствовать по структуре и содержанию печатной форме</w:t>
      </w:r>
      <w:r w:rsidRPr="00773484">
        <w:rPr>
          <w:rFonts w:ascii="Times New Roman" w:hAnsi="Times New Roman" w:cs="Times New Roman"/>
          <w:sz w:val="28"/>
          <w:szCs w:val="28"/>
        </w:rPr>
        <w:t xml:space="preserve"> учебника и разработанных в комплекте с ним учебных пособий;</w:t>
      </w:r>
    </w:p>
    <w:p w:rsidR="00773484" w:rsidRDefault="00773484" w:rsidP="0077348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обеспечивать </w:t>
      </w:r>
      <w:r w:rsidRPr="00773484">
        <w:rPr>
          <w:rFonts w:ascii="Times New Roman" w:hAnsi="Times New Roman" w:cs="Times New Roman"/>
          <w:sz w:val="28"/>
          <w:szCs w:val="28"/>
        </w:rPr>
        <w:t xml:space="preserve">корректное отображение и функционирование </w:t>
      </w:r>
      <w:r>
        <w:rPr>
          <w:rFonts w:ascii="Times New Roman" w:hAnsi="Times New Roman" w:cs="Times New Roman"/>
          <w:sz w:val="28"/>
          <w:szCs w:val="28"/>
        </w:rPr>
        <w:t xml:space="preserve">ЭФУ </w:t>
      </w:r>
      <w:r w:rsidRPr="00773484">
        <w:rPr>
          <w:rFonts w:ascii="Times New Roman" w:hAnsi="Times New Roman" w:cs="Times New Roman"/>
          <w:sz w:val="28"/>
          <w:szCs w:val="28"/>
        </w:rPr>
        <w:t>с помощью программ для трех или более операционных систем, не менее двух из которых - для мобильных устройств;</w:t>
      </w:r>
    </w:p>
    <w:p w:rsidR="00773484" w:rsidRDefault="00AA43A6" w:rsidP="00AA43A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 обеспечивать </w:t>
      </w:r>
      <w:r w:rsidRPr="00773484">
        <w:rPr>
          <w:rFonts w:ascii="Times New Roman" w:hAnsi="Times New Roman" w:cs="Times New Roman"/>
          <w:sz w:val="28"/>
          <w:szCs w:val="28"/>
        </w:rPr>
        <w:t xml:space="preserve">корректное отображение и функционирование </w:t>
      </w:r>
      <w:r>
        <w:rPr>
          <w:rFonts w:ascii="Times New Roman" w:hAnsi="Times New Roman" w:cs="Times New Roman"/>
          <w:sz w:val="28"/>
          <w:szCs w:val="28"/>
        </w:rPr>
        <w:t>ЭФУ</w:t>
      </w:r>
      <w:r w:rsidR="00773484" w:rsidRPr="00773484">
        <w:rPr>
          <w:rFonts w:ascii="Times New Roman" w:hAnsi="Times New Roman" w:cs="Times New Roman"/>
          <w:sz w:val="28"/>
          <w:szCs w:val="28"/>
        </w:rPr>
        <w:t xml:space="preserve"> не менее чем на двух видах электронных устройств (стационарном или персональном компьютере, в том числе с подключением к интерактивной доске, планшетном компьютере, и иным электронным устройствам вывода информации);</w:t>
      </w:r>
    </w:p>
    <w:p w:rsidR="00773484" w:rsidRDefault="00AA43A6" w:rsidP="0077348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35B9B">
        <w:rPr>
          <w:rFonts w:ascii="Times New Roman" w:hAnsi="Times New Roman" w:cs="Times New Roman"/>
          <w:sz w:val="28"/>
          <w:szCs w:val="28"/>
        </w:rPr>
        <w:t>иметь</w:t>
      </w:r>
      <w:r w:rsidR="00773484" w:rsidRPr="00773484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235B9B">
        <w:rPr>
          <w:rFonts w:ascii="Times New Roman" w:hAnsi="Times New Roman" w:cs="Times New Roman"/>
          <w:sz w:val="28"/>
          <w:szCs w:val="28"/>
        </w:rPr>
        <w:t>ь</w:t>
      </w:r>
      <w:r w:rsidR="00773484" w:rsidRPr="00773484">
        <w:rPr>
          <w:rFonts w:ascii="Times New Roman" w:hAnsi="Times New Roman" w:cs="Times New Roman"/>
          <w:sz w:val="28"/>
          <w:szCs w:val="28"/>
        </w:rPr>
        <w:t xml:space="preserve"> создания пользователем в </w:t>
      </w:r>
      <w:r>
        <w:rPr>
          <w:rFonts w:ascii="Times New Roman" w:hAnsi="Times New Roman" w:cs="Times New Roman"/>
          <w:sz w:val="28"/>
          <w:szCs w:val="28"/>
        </w:rPr>
        <w:t>ЭФУ</w:t>
      </w:r>
      <w:r w:rsidR="00773484" w:rsidRPr="00773484">
        <w:rPr>
          <w:rFonts w:ascii="Times New Roman" w:hAnsi="Times New Roman" w:cs="Times New Roman"/>
          <w:sz w:val="28"/>
          <w:szCs w:val="28"/>
        </w:rPr>
        <w:t xml:space="preserve"> заметок, закладок и перехода к ним;</w:t>
      </w:r>
    </w:p>
    <w:p w:rsidR="00773484" w:rsidRDefault="00AA43A6" w:rsidP="0077348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35B9B">
        <w:rPr>
          <w:rFonts w:ascii="Times New Roman" w:hAnsi="Times New Roman" w:cs="Times New Roman"/>
          <w:sz w:val="28"/>
          <w:szCs w:val="28"/>
        </w:rPr>
        <w:t>иметь</w:t>
      </w:r>
      <w:r w:rsidR="00773484" w:rsidRPr="00773484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235B9B">
        <w:rPr>
          <w:rFonts w:ascii="Times New Roman" w:hAnsi="Times New Roman" w:cs="Times New Roman"/>
          <w:sz w:val="28"/>
          <w:szCs w:val="28"/>
        </w:rPr>
        <w:t>ь</w:t>
      </w:r>
      <w:r w:rsidR="00773484" w:rsidRPr="00773484">
        <w:rPr>
          <w:rFonts w:ascii="Times New Roman" w:hAnsi="Times New Roman" w:cs="Times New Roman"/>
          <w:sz w:val="28"/>
          <w:szCs w:val="28"/>
        </w:rPr>
        <w:t xml:space="preserve"> определения номера страниц цифровой копии учебника, на которых расположено содержание текущей страницы учебника в электронной форме;</w:t>
      </w:r>
    </w:p>
    <w:p w:rsidR="00773484" w:rsidRDefault="00AA43A6" w:rsidP="0077348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35B9B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773484" w:rsidRPr="007734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ЭФУ</w:t>
      </w:r>
      <w:r w:rsidR="00773484" w:rsidRPr="00773484">
        <w:rPr>
          <w:rFonts w:ascii="Times New Roman" w:hAnsi="Times New Roman" w:cs="Times New Roman"/>
          <w:sz w:val="28"/>
          <w:szCs w:val="28"/>
        </w:rPr>
        <w:t xml:space="preserve"> дидактически обоснованны</w:t>
      </w:r>
      <w:r w:rsidR="00235B9B">
        <w:rPr>
          <w:rFonts w:ascii="Times New Roman" w:hAnsi="Times New Roman" w:cs="Times New Roman"/>
          <w:sz w:val="28"/>
          <w:szCs w:val="28"/>
        </w:rPr>
        <w:t>е</w:t>
      </w:r>
      <w:r w:rsidR="00773484" w:rsidRPr="00773484">
        <w:rPr>
          <w:rFonts w:ascii="Times New Roman" w:hAnsi="Times New Roman" w:cs="Times New Roman"/>
          <w:sz w:val="28"/>
          <w:szCs w:val="28"/>
        </w:rPr>
        <w:t xml:space="preserve"> и методически проработанны</w:t>
      </w:r>
      <w:r w:rsidR="00235B9B">
        <w:rPr>
          <w:rFonts w:ascii="Times New Roman" w:hAnsi="Times New Roman" w:cs="Times New Roman"/>
          <w:sz w:val="28"/>
          <w:szCs w:val="28"/>
        </w:rPr>
        <w:t>е</w:t>
      </w:r>
      <w:r w:rsidR="00773484" w:rsidRPr="00773484">
        <w:rPr>
          <w:rFonts w:ascii="Times New Roman" w:hAnsi="Times New Roman" w:cs="Times New Roman"/>
          <w:sz w:val="28"/>
          <w:szCs w:val="28"/>
        </w:rPr>
        <w:t xml:space="preserve"> мультимедийны</w:t>
      </w:r>
      <w:r w:rsidR="00235B9B">
        <w:rPr>
          <w:rFonts w:ascii="Times New Roman" w:hAnsi="Times New Roman" w:cs="Times New Roman"/>
          <w:sz w:val="28"/>
          <w:szCs w:val="28"/>
        </w:rPr>
        <w:t>е</w:t>
      </w:r>
      <w:r w:rsidR="00773484" w:rsidRPr="00773484">
        <w:rPr>
          <w:rFonts w:ascii="Times New Roman" w:hAnsi="Times New Roman" w:cs="Times New Roman"/>
          <w:sz w:val="28"/>
          <w:szCs w:val="28"/>
        </w:rPr>
        <w:t xml:space="preserve"> и интерактивны</w:t>
      </w:r>
      <w:r w:rsidR="00235B9B">
        <w:rPr>
          <w:rFonts w:ascii="Times New Roman" w:hAnsi="Times New Roman" w:cs="Times New Roman"/>
          <w:sz w:val="28"/>
          <w:szCs w:val="28"/>
        </w:rPr>
        <w:t>е</w:t>
      </w:r>
      <w:r w:rsidR="00773484" w:rsidRPr="0077348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235B9B">
        <w:rPr>
          <w:rFonts w:ascii="Times New Roman" w:hAnsi="Times New Roman" w:cs="Times New Roman"/>
          <w:sz w:val="28"/>
          <w:szCs w:val="28"/>
        </w:rPr>
        <w:t>а</w:t>
      </w:r>
      <w:r w:rsidR="00773484" w:rsidRPr="00773484">
        <w:rPr>
          <w:rFonts w:ascii="Times New Roman" w:hAnsi="Times New Roman" w:cs="Times New Roman"/>
          <w:sz w:val="28"/>
          <w:szCs w:val="28"/>
        </w:rPr>
        <w:t>, активизирующи</w:t>
      </w:r>
      <w:r w:rsidR="00235B9B">
        <w:rPr>
          <w:rFonts w:ascii="Times New Roman" w:hAnsi="Times New Roman" w:cs="Times New Roman"/>
          <w:sz w:val="28"/>
          <w:szCs w:val="28"/>
        </w:rPr>
        <w:t>е</w:t>
      </w:r>
      <w:r w:rsidR="00773484" w:rsidRPr="00773484">
        <w:rPr>
          <w:rFonts w:ascii="Times New Roman" w:hAnsi="Times New Roman" w:cs="Times New Roman"/>
          <w:sz w:val="28"/>
          <w:szCs w:val="28"/>
        </w:rPr>
        <w:t xml:space="preserve"> познавательные способности и повышающи</w:t>
      </w:r>
      <w:r w:rsidR="00235B9B">
        <w:rPr>
          <w:rFonts w:ascii="Times New Roman" w:hAnsi="Times New Roman" w:cs="Times New Roman"/>
          <w:sz w:val="28"/>
          <w:szCs w:val="28"/>
        </w:rPr>
        <w:t>е</w:t>
      </w:r>
      <w:r w:rsidR="00773484" w:rsidRPr="00773484">
        <w:rPr>
          <w:rFonts w:ascii="Times New Roman" w:hAnsi="Times New Roman" w:cs="Times New Roman"/>
          <w:sz w:val="28"/>
          <w:szCs w:val="28"/>
        </w:rPr>
        <w:t xml:space="preserve"> эффективность </w:t>
      </w:r>
      <w:proofErr w:type="gramStart"/>
      <w:r w:rsidR="00773484" w:rsidRPr="00773484">
        <w:rPr>
          <w:rFonts w:ascii="Times New Roman" w:hAnsi="Times New Roman" w:cs="Times New Roman"/>
          <w:sz w:val="28"/>
          <w:szCs w:val="28"/>
        </w:rPr>
        <w:t>обучения по предмету</w:t>
      </w:r>
      <w:proofErr w:type="gramEnd"/>
      <w:r w:rsidR="00773484" w:rsidRPr="00773484">
        <w:rPr>
          <w:rFonts w:ascii="Times New Roman" w:hAnsi="Times New Roman" w:cs="Times New Roman"/>
          <w:sz w:val="28"/>
          <w:szCs w:val="28"/>
        </w:rPr>
        <w:t>.</w:t>
      </w:r>
    </w:p>
    <w:p w:rsidR="009850DF" w:rsidRDefault="009850DF" w:rsidP="009850D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0DF">
        <w:rPr>
          <w:rFonts w:ascii="Times New Roman" w:hAnsi="Times New Roman" w:cs="Times New Roman"/>
          <w:sz w:val="28"/>
          <w:szCs w:val="28"/>
        </w:rPr>
        <w:t>Таким образом, в целях корректного оформления учебно-планирующей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0DF">
        <w:rPr>
          <w:rFonts w:ascii="Times New Roman" w:hAnsi="Times New Roman" w:cs="Times New Roman"/>
          <w:sz w:val="28"/>
          <w:szCs w:val="28"/>
        </w:rPr>
        <w:t>документации образовательных организаций</w:t>
      </w:r>
      <w:r w:rsidR="004B5332">
        <w:rPr>
          <w:rFonts w:ascii="Times New Roman" w:hAnsi="Times New Roman" w:cs="Times New Roman"/>
          <w:sz w:val="28"/>
          <w:szCs w:val="28"/>
        </w:rPr>
        <w:t xml:space="preserve"> следует понимать, </w:t>
      </w:r>
      <w:r w:rsidRPr="009850DF">
        <w:rPr>
          <w:rFonts w:ascii="Times New Roman" w:hAnsi="Times New Roman" w:cs="Times New Roman"/>
          <w:sz w:val="28"/>
          <w:szCs w:val="28"/>
        </w:rPr>
        <w:t>что электронный документ, воспроизводящий печатное издание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0DF">
        <w:rPr>
          <w:rFonts w:ascii="Times New Roman" w:hAnsi="Times New Roman" w:cs="Times New Roman"/>
          <w:sz w:val="28"/>
          <w:szCs w:val="28"/>
        </w:rPr>
        <w:t>аудиовизуальную продукцию (по расположению текста на страницах,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0DF">
        <w:rPr>
          <w:rFonts w:ascii="Times New Roman" w:hAnsi="Times New Roman" w:cs="Times New Roman"/>
          <w:sz w:val="28"/>
          <w:szCs w:val="28"/>
        </w:rPr>
        <w:t>выходным данным, порядку воспроизведения звука или изображения и т.п.)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0DF">
        <w:rPr>
          <w:rFonts w:ascii="Times New Roman" w:hAnsi="Times New Roman" w:cs="Times New Roman"/>
          <w:sz w:val="28"/>
          <w:szCs w:val="28"/>
        </w:rPr>
        <w:t>без указания выходных сведений электронного издания,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0DF">
        <w:rPr>
          <w:rFonts w:ascii="Times New Roman" w:hAnsi="Times New Roman" w:cs="Times New Roman"/>
          <w:sz w:val="28"/>
          <w:szCs w:val="28"/>
        </w:rPr>
        <w:t>электронной копией оригинального издания/продукции, 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0DF">
        <w:rPr>
          <w:rFonts w:ascii="Times New Roman" w:hAnsi="Times New Roman" w:cs="Times New Roman"/>
          <w:sz w:val="28"/>
          <w:szCs w:val="28"/>
        </w:rPr>
        <w:t>электронным изданием.</w:t>
      </w:r>
      <w:proofErr w:type="gramEnd"/>
    </w:p>
    <w:p w:rsidR="00480D87" w:rsidRDefault="00480D87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D87" w:rsidRDefault="001B5C06" w:rsidP="00F622ED">
      <w:pPr>
        <w:pStyle w:val="1"/>
      </w:pPr>
      <w:r>
        <w:t>Электронные образовательные ресурсы</w:t>
      </w:r>
    </w:p>
    <w:p w:rsidR="001B5C06" w:rsidRDefault="00F23AE2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сказано выше </w:t>
      </w:r>
      <w:proofErr w:type="spellStart"/>
      <w:r w:rsidRPr="00F23AE2">
        <w:rPr>
          <w:rFonts w:ascii="Times New Roman" w:hAnsi="Times New Roman" w:cs="Times New Roman"/>
          <w:sz w:val="28"/>
          <w:szCs w:val="28"/>
        </w:rPr>
        <w:t>ЭУ</w:t>
      </w:r>
      <w:proofErr w:type="spellEnd"/>
      <w:r w:rsidRPr="00F23AE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AE2">
        <w:rPr>
          <w:rFonts w:ascii="Times New Roman" w:hAnsi="Times New Roman" w:cs="Times New Roman"/>
          <w:sz w:val="28"/>
          <w:szCs w:val="28"/>
        </w:rPr>
        <w:t xml:space="preserve">ЭФУ являются </w:t>
      </w:r>
      <w:proofErr w:type="spellStart"/>
      <w:r w:rsidRPr="00F23AE2">
        <w:rPr>
          <w:rFonts w:ascii="Times New Roman" w:hAnsi="Times New Roman" w:cs="Times New Roman"/>
          <w:sz w:val="28"/>
          <w:szCs w:val="28"/>
        </w:rPr>
        <w:t>ЭОР</w:t>
      </w:r>
      <w:proofErr w:type="spellEnd"/>
      <w:r w:rsidRPr="00F23A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не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ЭФУ.</w:t>
      </w:r>
    </w:p>
    <w:p w:rsidR="00F23AE2" w:rsidRDefault="0097239D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39D">
        <w:rPr>
          <w:rFonts w:ascii="Times New Roman" w:hAnsi="Times New Roman" w:cs="Times New Roman"/>
          <w:sz w:val="28"/>
          <w:szCs w:val="28"/>
        </w:rPr>
        <w:t>Корпораци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239D">
        <w:rPr>
          <w:rFonts w:ascii="Times New Roman" w:hAnsi="Times New Roman" w:cs="Times New Roman"/>
          <w:sz w:val="28"/>
          <w:szCs w:val="28"/>
        </w:rPr>
        <w:t xml:space="preserve"> «Российский учебник»</w:t>
      </w:r>
      <w:r>
        <w:rPr>
          <w:rFonts w:ascii="Times New Roman" w:hAnsi="Times New Roman" w:cs="Times New Roman"/>
          <w:sz w:val="28"/>
          <w:szCs w:val="28"/>
        </w:rPr>
        <w:t xml:space="preserve"> в статье «Что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ЭОР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 объясняет, что </w:t>
      </w:r>
      <w:r w:rsidRPr="0097239D">
        <w:rPr>
          <w:rFonts w:ascii="Times New Roman" w:hAnsi="Times New Roman" w:cs="Times New Roman"/>
          <w:sz w:val="28"/>
          <w:szCs w:val="28"/>
        </w:rPr>
        <w:t>термин «Электронные образовательные ресурсы» (</w:t>
      </w:r>
      <w:proofErr w:type="spellStart"/>
      <w:r w:rsidRPr="0097239D">
        <w:rPr>
          <w:rFonts w:ascii="Times New Roman" w:hAnsi="Times New Roman" w:cs="Times New Roman"/>
          <w:sz w:val="28"/>
          <w:szCs w:val="28"/>
        </w:rPr>
        <w:t>ЭОР</w:t>
      </w:r>
      <w:proofErr w:type="spellEnd"/>
      <w:r w:rsidRPr="0097239D">
        <w:rPr>
          <w:rFonts w:ascii="Times New Roman" w:hAnsi="Times New Roman" w:cs="Times New Roman"/>
          <w:sz w:val="28"/>
          <w:szCs w:val="28"/>
        </w:rPr>
        <w:t xml:space="preserve">) объединяет </w:t>
      </w:r>
      <w:r w:rsidRPr="003C1CB0">
        <w:rPr>
          <w:rFonts w:ascii="Times New Roman" w:hAnsi="Times New Roman" w:cs="Times New Roman"/>
          <w:i/>
          <w:sz w:val="28"/>
          <w:szCs w:val="28"/>
        </w:rPr>
        <w:t>весь спектр средств обучения, которые разработаны и воспроизводятся на базе компьютерных технологий</w:t>
      </w:r>
      <w:r w:rsidRPr="0097239D">
        <w:rPr>
          <w:rFonts w:ascii="Times New Roman" w:hAnsi="Times New Roman" w:cs="Times New Roman"/>
          <w:sz w:val="28"/>
          <w:szCs w:val="28"/>
        </w:rPr>
        <w:t>. Также можно встретить термин «</w:t>
      </w:r>
      <w:proofErr w:type="spellStart"/>
      <w:r w:rsidRPr="0097239D">
        <w:rPr>
          <w:rFonts w:ascii="Times New Roman" w:hAnsi="Times New Roman" w:cs="Times New Roman"/>
          <w:sz w:val="28"/>
          <w:szCs w:val="28"/>
        </w:rPr>
        <w:t>ЦОР</w:t>
      </w:r>
      <w:proofErr w:type="spellEnd"/>
      <w:r w:rsidRPr="0097239D">
        <w:rPr>
          <w:rFonts w:ascii="Times New Roman" w:hAnsi="Times New Roman" w:cs="Times New Roman"/>
          <w:sz w:val="28"/>
          <w:szCs w:val="28"/>
        </w:rPr>
        <w:t>», то есть цифровые образовательные ресурсы – то есть такие, которые созданы на базе цифровых технологий</w:t>
      </w:r>
      <w:r w:rsidR="005D0A07">
        <w:rPr>
          <w:rFonts w:ascii="Times New Roman" w:hAnsi="Times New Roman" w:cs="Times New Roman"/>
          <w:sz w:val="28"/>
          <w:szCs w:val="28"/>
        </w:rPr>
        <w:t>,</w:t>
      </w:r>
      <w:r w:rsidRPr="0097239D">
        <w:rPr>
          <w:rFonts w:ascii="Times New Roman" w:hAnsi="Times New Roman" w:cs="Times New Roman"/>
          <w:sz w:val="28"/>
          <w:szCs w:val="28"/>
        </w:rPr>
        <w:t xml:space="preserve"> и их можно воспроизводить с помощью цифровых устройств.</w:t>
      </w:r>
    </w:p>
    <w:p w:rsidR="00480D87" w:rsidRDefault="00C2653A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53A">
        <w:rPr>
          <w:rFonts w:ascii="Times New Roman" w:hAnsi="Times New Roman" w:cs="Times New Roman"/>
          <w:sz w:val="28"/>
          <w:szCs w:val="28"/>
        </w:rPr>
        <w:t>Понятие электронного образовательного ресурса значительно шире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</w:t>
      </w:r>
      <w:proofErr w:type="spellEnd"/>
      <w:r w:rsidRPr="00C2653A">
        <w:rPr>
          <w:rFonts w:ascii="Times New Roman" w:hAnsi="Times New Roman" w:cs="Times New Roman"/>
          <w:sz w:val="28"/>
          <w:szCs w:val="28"/>
        </w:rPr>
        <w:t xml:space="preserve"> – это и звукозаписи, и видеофрагменты, и обучающие компьютерные игры, тесты, викторины, которые ученики проходят на компьютере или планшете.</w:t>
      </w:r>
    </w:p>
    <w:p w:rsidR="00C2653A" w:rsidRDefault="003C1CB0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Например, е</w:t>
      </w:r>
      <w:r w:rsidR="00F12CF2" w:rsidRPr="00F12CF2">
        <w:rPr>
          <w:rFonts w:ascii="Times New Roman" w:hAnsi="Times New Roman" w:cs="Times New Roman"/>
          <w:sz w:val="28"/>
          <w:szCs w:val="28"/>
        </w:rPr>
        <w:t xml:space="preserve">сли ученик для выполнения задания должен обратиться к таким программам, как </w:t>
      </w:r>
      <w:proofErr w:type="spellStart"/>
      <w:r w:rsidR="00F12CF2" w:rsidRPr="00F12CF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F12CF2" w:rsidRPr="00F12C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2CF2" w:rsidRPr="00F12CF2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="00F12CF2" w:rsidRPr="00F12CF2">
        <w:rPr>
          <w:rFonts w:ascii="Times New Roman" w:hAnsi="Times New Roman" w:cs="Times New Roman"/>
          <w:sz w:val="28"/>
          <w:szCs w:val="28"/>
        </w:rPr>
        <w:t xml:space="preserve"> и др., </w:t>
      </w:r>
      <w:r w:rsidR="00F12CF2"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F12CF2" w:rsidRPr="00F12CF2">
        <w:rPr>
          <w:rFonts w:ascii="Times New Roman" w:hAnsi="Times New Roman" w:cs="Times New Roman"/>
          <w:sz w:val="28"/>
          <w:szCs w:val="28"/>
        </w:rPr>
        <w:t xml:space="preserve">сказать, что он обращается к </w:t>
      </w:r>
      <w:proofErr w:type="spellStart"/>
      <w:r w:rsidR="00F12CF2" w:rsidRPr="00F12CF2">
        <w:rPr>
          <w:rFonts w:ascii="Times New Roman" w:hAnsi="Times New Roman" w:cs="Times New Roman"/>
          <w:sz w:val="28"/>
          <w:szCs w:val="28"/>
        </w:rPr>
        <w:t>ЭОР</w:t>
      </w:r>
      <w:proofErr w:type="spellEnd"/>
      <w:r w:rsidR="00F12CF2" w:rsidRPr="00F12CF2">
        <w:rPr>
          <w:rFonts w:ascii="Times New Roman" w:hAnsi="Times New Roman" w:cs="Times New Roman"/>
          <w:sz w:val="28"/>
          <w:szCs w:val="28"/>
        </w:rPr>
        <w:t xml:space="preserve">. Ученик обращается к служебной компьютерной программе для выполнения определенных задач и создания конкретного продукта – презентации, макета брошюры и т.д. Образовательного потенциала у этих сервисов, как правило, нет. А вот если ученик создает в </w:t>
      </w:r>
      <w:proofErr w:type="spellStart"/>
      <w:r w:rsidR="00D94ACC" w:rsidRPr="00F12CF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F12CF2" w:rsidRPr="00F12CF2">
        <w:rPr>
          <w:rFonts w:ascii="Times New Roman" w:hAnsi="Times New Roman" w:cs="Times New Roman"/>
          <w:sz w:val="28"/>
          <w:szCs w:val="28"/>
        </w:rPr>
        <w:t xml:space="preserve"> онлайн-викторину для своих одноклассников, и они вместе решают ее на уроке – тогда можно сказать, что ученик принимает участие в создании своего локального, </w:t>
      </w:r>
      <w:r w:rsidR="00F12CF2" w:rsidRPr="00D94ACC">
        <w:rPr>
          <w:rFonts w:ascii="Times New Roman" w:hAnsi="Times New Roman" w:cs="Times New Roman"/>
          <w:i/>
          <w:sz w:val="28"/>
          <w:szCs w:val="28"/>
        </w:rPr>
        <w:t>неофициального обучающего продукта</w:t>
      </w:r>
      <w:r w:rsidR="00F12CF2" w:rsidRPr="00F12CF2">
        <w:rPr>
          <w:rFonts w:ascii="Times New Roman" w:hAnsi="Times New Roman" w:cs="Times New Roman"/>
          <w:sz w:val="28"/>
          <w:szCs w:val="28"/>
        </w:rPr>
        <w:t xml:space="preserve"> – но не в полной мере образовательного ресурса.</w:t>
      </w:r>
    </w:p>
    <w:p w:rsidR="00D94ACC" w:rsidRDefault="003C1CB0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пример: </w:t>
      </w:r>
      <w:r w:rsidR="00D94ACC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D94ACC" w:rsidRPr="00D94ACC">
        <w:rPr>
          <w:rFonts w:ascii="Times New Roman" w:hAnsi="Times New Roman" w:cs="Times New Roman"/>
          <w:sz w:val="28"/>
          <w:szCs w:val="28"/>
        </w:rPr>
        <w:t>показыва</w:t>
      </w:r>
      <w:r w:rsidR="00D94ACC">
        <w:rPr>
          <w:rFonts w:ascii="Times New Roman" w:hAnsi="Times New Roman" w:cs="Times New Roman"/>
          <w:sz w:val="28"/>
          <w:szCs w:val="28"/>
        </w:rPr>
        <w:t>ет</w:t>
      </w:r>
      <w:r w:rsidR="00D94ACC" w:rsidRPr="00D94ACC">
        <w:rPr>
          <w:rFonts w:ascii="Times New Roman" w:hAnsi="Times New Roman" w:cs="Times New Roman"/>
          <w:sz w:val="28"/>
          <w:szCs w:val="28"/>
        </w:rPr>
        <w:t xml:space="preserve"> детям отрывок из исторического художественного фильма</w:t>
      </w:r>
      <w:r w:rsidR="00964D2C">
        <w:rPr>
          <w:rFonts w:ascii="Times New Roman" w:hAnsi="Times New Roman" w:cs="Times New Roman"/>
          <w:sz w:val="28"/>
          <w:szCs w:val="28"/>
        </w:rPr>
        <w:t xml:space="preserve">. </w:t>
      </w:r>
      <w:r w:rsidR="00964D2C" w:rsidRPr="00D94ACC">
        <w:rPr>
          <w:rFonts w:ascii="Times New Roman" w:hAnsi="Times New Roman" w:cs="Times New Roman"/>
          <w:sz w:val="28"/>
          <w:szCs w:val="28"/>
        </w:rPr>
        <w:t>Можно</w:t>
      </w:r>
      <w:r w:rsidR="00D94ACC" w:rsidRPr="00D94ACC">
        <w:rPr>
          <w:rFonts w:ascii="Times New Roman" w:hAnsi="Times New Roman" w:cs="Times New Roman"/>
          <w:sz w:val="28"/>
          <w:szCs w:val="28"/>
        </w:rPr>
        <w:t xml:space="preserve"> ли считать, что </w:t>
      </w:r>
      <w:r w:rsidR="00D94ACC">
        <w:rPr>
          <w:rFonts w:ascii="Times New Roman" w:hAnsi="Times New Roman" w:cs="Times New Roman"/>
          <w:sz w:val="28"/>
          <w:szCs w:val="28"/>
        </w:rPr>
        <w:t>он</w:t>
      </w:r>
      <w:r w:rsidR="00D94ACC" w:rsidRPr="00D94ACC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D94ACC">
        <w:rPr>
          <w:rFonts w:ascii="Times New Roman" w:hAnsi="Times New Roman" w:cs="Times New Roman"/>
          <w:sz w:val="28"/>
          <w:szCs w:val="28"/>
        </w:rPr>
        <w:t>ет</w:t>
      </w:r>
      <w:r w:rsidR="00D94ACC" w:rsidRPr="00D9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ACC" w:rsidRPr="00D94ACC">
        <w:rPr>
          <w:rFonts w:ascii="Times New Roman" w:hAnsi="Times New Roman" w:cs="Times New Roman"/>
          <w:sz w:val="28"/>
          <w:szCs w:val="28"/>
        </w:rPr>
        <w:t>ЭОР</w:t>
      </w:r>
      <w:proofErr w:type="spellEnd"/>
      <w:r w:rsidR="00D94ACC">
        <w:rPr>
          <w:rFonts w:ascii="Times New Roman" w:hAnsi="Times New Roman" w:cs="Times New Roman"/>
          <w:sz w:val="28"/>
          <w:szCs w:val="28"/>
        </w:rPr>
        <w:t xml:space="preserve"> (особенно, </w:t>
      </w:r>
      <w:r w:rsidR="00D94ACC" w:rsidRPr="00D94ACC">
        <w:rPr>
          <w:rFonts w:ascii="Times New Roman" w:hAnsi="Times New Roman" w:cs="Times New Roman"/>
          <w:sz w:val="28"/>
          <w:szCs w:val="28"/>
        </w:rPr>
        <w:t xml:space="preserve">если этот </w:t>
      </w:r>
      <w:proofErr w:type="gramStart"/>
      <w:r w:rsidR="00D94ACC" w:rsidRPr="00D94ACC">
        <w:rPr>
          <w:rFonts w:ascii="Times New Roman" w:hAnsi="Times New Roman" w:cs="Times New Roman"/>
          <w:sz w:val="28"/>
          <w:szCs w:val="28"/>
        </w:rPr>
        <w:t>фильм</w:t>
      </w:r>
      <w:proofErr w:type="gramEnd"/>
      <w:r w:rsidR="00D94ACC" w:rsidRPr="00D94ACC">
        <w:rPr>
          <w:rFonts w:ascii="Times New Roman" w:hAnsi="Times New Roman" w:cs="Times New Roman"/>
          <w:sz w:val="28"/>
          <w:szCs w:val="28"/>
        </w:rPr>
        <w:t xml:space="preserve"> не предусмотрен в </w:t>
      </w:r>
      <w:proofErr w:type="spellStart"/>
      <w:r w:rsidR="00D94ACC" w:rsidRPr="00D94ACC">
        <w:rPr>
          <w:rFonts w:ascii="Times New Roman" w:hAnsi="Times New Roman" w:cs="Times New Roman"/>
          <w:sz w:val="28"/>
          <w:szCs w:val="28"/>
        </w:rPr>
        <w:t>УМК</w:t>
      </w:r>
      <w:proofErr w:type="spellEnd"/>
      <w:r w:rsidR="00D94ACC" w:rsidRPr="00D94ACC">
        <w:rPr>
          <w:rFonts w:ascii="Times New Roman" w:hAnsi="Times New Roman" w:cs="Times New Roman"/>
          <w:sz w:val="28"/>
          <w:szCs w:val="28"/>
        </w:rPr>
        <w:t xml:space="preserve"> ни в </w:t>
      </w:r>
      <w:proofErr w:type="gramStart"/>
      <w:r w:rsidR="00D94ACC" w:rsidRPr="00D94ACC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D94ACC" w:rsidRPr="00D94ACC">
        <w:rPr>
          <w:rFonts w:ascii="Times New Roman" w:hAnsi="Times New Roman" w:cs="Times New Roman"/>
          <w:sz w:val="28"/>
          <w:szCs w:val="28"/>
        </w:rPr>
        <w:t xml:space="preserve"> виде</w:t>
      </w:r>
      <w:r w:rsidR="00D94ACC">
        <w:rPr>
          <w:rFonts w:ascii="Times New Roman" w:hAnsi="Times New Roman" w:cs="Times New Roman"/>
          <w:sz w:val="28"/>
          <w:szCs w:val="28"/>
        </w:rPr>
        <w:t>)</w:t>
      </w:r>
      <w:r w:rsidR="00D94ACC" w:rsidRPr="00D94ACC">
        <w:rPr>
          <w:rFonts w:ascii="Times New Roman" w:hAnsi="Times New Roman" w:cs="Times New Roman"/>
          <w:sz w:val="28"/>
          <w:szCs w:val="28"/>
        </w:rPr>
        <w:t xml:space="preserve">? Да, в данной ситуации </w:t>
      </w:r>
      <w:r w:rsidR="00D94ACC">
        <w:rPr>
          <w:rFonts w:ascii="Times New Roman" w:hAnsi="Times New Roman" w:cs="Times New Roman"/>
          <w:sz w:val="28"/>
          <w:szCs w:val="28"/>
        </w:rPr>
        <w:t>учитель</w:t>
      </w:r>
      <w:r w:rsidR="00D94ACC" w:rsidRPr="00D94ACC">
        <w:rPr>
          <w:rFonts w:ascii="Times New Roman" w:hAnsi="Times New Roman" w:cs="Times New Roman"/>
          <w:sz w:val="28"/>
          <w:szCs w:val="28"/>
        </w:rPr>
        <w:t xml:space="preserve"> использует </w:t>
      </w:r>
      <w:r w:rsidR="00D94ACC" w:rsidRPr="00D94ACC">
        <w:rPr>
          <w:rFonts w:ascii="Times New Roman" w:hAnsi="Times New Roman" w:cs="Times New Roman"/>
          <w:i/>
          <w:sz w:val="28"/>
          <w:szCs w:val="28"/>
        </w:rPr>
        <w:t xml:space="preserve">неофициальный </w:t>
      </w:r>
      <w:proofErr w:type="spellStart"/>
      <w:r w:rsidR="00D94ACC" w:rsidRPr="00D94ACC">
        <w:rPr>
          <w:rFonts w:ascii="Times New Roman" w:hAnsi="Times New Roman" w:cs="Times New Roman"/>
          <w:i/>
          <w:sz w:val="28"/>
          <w:szCs w:val="28"/>
        </w:rPr>
        <w:t>ЭОР</w:t>
      </w:r>
      <w:proofErr w:type="spellEnd"/>
      <w:r w:rsidR="00D94ACC">
        <w:rPr>
          <w:rFonts w:ascii="Times New Roman" w:hAnsi="Times New Roman" w:cs="Times New Roman"/>
          <w:sz w:val="28"/>
          <w:szCs w:val="28"/>
        </w:rPr>
        <w:t xml:space="preserve">, </w:t>
      </w:r>
      <w:r w:rsidR="00D94ACC" w:rsidRPr="00D94ACC">
        <w:rPr>
          <w:rFonts w:ascii="Times New Roman" w:hAnsi="Times New Roman" w:cs="Times New Roman"/>
          <w:sz w:val="28"/>
          <w:szCs w:val="28"/>
        </w:rPr>
        <w:t xml:space="preserve">то есть, действует без методического сопровождения. То же самое с обучающими компьютерными играми, которые лежат в открытом доступе в сети Интернет. </w:t>
      </w:r>
    </w:p>
    <w:p w:rsidR="00D94ACC" w:rsidRDefault="00D94ACC" w:rsidP="00D94AC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«</w:t>
      </w:r>
      <w:r w:rsidRPr="00D94ACC">
        <w:rPr>
          <w:rFonts w:ascii="Times New Roman" w:hAnsi="Times New Roman" w:cs="Times New Roman"/>
          <w:sz w:val="28"/>
          <w:szCs w:val="28"/>
        </w:rPr>
        <w:t>Что можно отнести к электронным образовательным ресурсам?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94ACC" w:rsidRDefault="00D94ACC" w:rsidP="00D94AC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Pr="00D94ACC">
        <w:rPr>
          <w:rFonts w:ascii="Times New Roman" w:hAnsi="Times New Roman" w:cs="Times New Roman"/>
          <w:sz w:val="28"/>
          <w:szCs w:val="28"/>
        </w:rPr>
        <w:t>амостоятельные и деривативные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4ACC">
        <w:rPr>
          <w:rFonts w:ascii="Times New Roman" w:hAnsi="Times New Roman" w:cs="Times New Roman"/>
          <w:sz w:val="28"/>
          <w:szCs w:val="28"/>
        </w:rPr>
        <w:t xml:space="preserve">К </w:t>
      </w:r>
      <w:r w:rsidRPr="00D94ACC">
        <w:rPr>
          <w:rFonts w:ascii="Times New Roman" w:hAnsi="Times New Roman" w:cs="Times New Roman"/>
          <w:i/>
          <w:sz w:val="28"/>
          <w:szCs w:val="28"/>
        </w:rPr>
        <w:t>самостоятельным</w:t>
      </w:r>
      <w:r w:rsidRPr="00D94ACC">
        <w:rPr>
          <w:rFonts w:ascii="Times New Roman" w:hAnsi="Times New Roman" w:cs="Times New Roman"/>
          <w:sz w:val="28"/>
          <w:szCs w:val="28"/>
        </w:rPr>
        <w:t xml:space="preserve"> относятся </w:t>
      </w:r>
      <w:proofErr w:type="spellStart"/>
      <w:r w:rsidRPr="00D94ACC">
        <w:rPr>
          <w:rFonts w:ascii="Times New Roman" w:hAnsi="Times New Roman" w:cs="Times New Roman"/>
          <w:sz w:val="28"/>
          <w:szCs w:val="28"/>
        </w:rPr>
        <w:t>ЭОР</w:t>
      </w:r>
      <w:proofErr w:type="spellEnd"/>
      <w:r w:rsidRPr="00D94ACC">
        <w:rPr>
          <w:rFonts w:ascii="Times New Roman" w:hAnsi="Times New Roman" w:cs="Times New Roman"/>
          <w:sz w:val="28"/>
          <w:szCs w:val="28"/>
        </w:rPr>
        <w:t xml:space="preserve">, изначально </w:t>
      </w:r>
      <w:proofErr w:type="gramStart"/>
      <w:r w:rsidRPr="00D94ACC">
        <w:rPr>
          <w:rFonts w:ascii="Times New Roman" w:hAnsi="Times New Roman" w:cs="Times New Roman"/>
          <w:sz w:val="28"/>
          <w:szCs w:val="28"/>
        </w:rPr>
        <w:t>созданные</w:t>
      </w:r>
      <w:proofErr w:type="gramEnd"/>
      <w:r w:rsidRPr="00D94ACC">
        <w:rPr>
          <w:rFonts w:ascii="Times New Roman" w:hAnsi="Times New Roman" w:cs="Times New Roman"/>
          <w:sz w:val="28"/>
          <w:szCs w:val="28"/>
        </w:rPr>
        <w:t xml:space="preserve"> на электронном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и зачастую не имеющие </w:t>
      </w:r>
      <w:r w:rsidRPr="00D94ACC">
        <w:rPr>
          <w:rFonts w:ascii="Times New Roman" w:hAnsi="Times New Roman" w:cs="Times New Roman"/>
          <w:sz w:val="28"/>
          <w:szCs w:val="28"/>
        </w:rPr>
        <w:t>печатного аналога</w:t>
      </w:r>
      <w:r>
        <w:rPr>
          <w:rFonts w:ascii="Times New Roman" w:hAnsi="Times New Roman" w:cs="Times New Roman"/>
          <w:sz w:val="28"/>
          <w:szCs w:val="28"/>
        </w:rPr>
        <w:t xml:space="preserve"> или прототипа</w:t>
      </w:r>
      <w:r w:rsidRPr="00D94ACC">
        <w:rPr>
          <w:rFonts w:ascii="Times New Roman" w:hAnsi="Times New Roman" w:cs="Times New Roman"/>
          <w:sz w:val="28"/>
          <w:szCs w:val="28"/>
        </w:rPr>
        <w:t xml:space="preserve">. </w:t>
      </w:r>
      <w:r w:rsidRPr="00D94ACC">
        <w:rPr>
          <w:rFonts w:ascii="Times New Roman" w:hAnsi="Times New Roman" w:cs="Times New Roman"/>
          <w:i/>
          <w:sz w:val="28"/>
          <w:szCs w:val="28"/>
        </w:rPr>
        <w:t>Деривативными</w:t>
      </w:r>
      <w:r w:rsidRPr="00D94ACC">
        <w:rPr>
          <w:rFonts w:ascii="Times New Roman" w:hAnsi="Times New Roman" w:cs="Times New Roman"/>
          <w:sz w:val="28"/>
          <w:szCs w:val="28"/>
        </w:rPr>
        <w:t xml:space="preserve"> называются те, которые были созданы на основе печатных изданий и, как правило, могут играть роль их расширенных интерактивных версий. </w:t>
      </w:r>
    </w:p>
    <w:p w:rsidR="00605D0A" w:rsidRDefault="00D94ACC" w:rsidP="00D94AC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94ACC">
        <w:rPr>
          <w:rFonts w:ascii="Times New Roman" w:hAnsi="Times New Roman" w:cs="Times New Roman"/>
          <w:sz w:val="28"/>
          <w:szCs w:val="28"/>
        </w:rPr>
        <w:t xml:space="preserve">Локальные и сетевые. </w:t>
      </w:r>
      <w:r w:rsidRPr="00D94ACC">
        <w:rPr>
          <w:rFonts w:ascii="Times New Roman" w:hAnsi="Times New Roman" w:cs="Times New Roman"/>
          <w:i/>
          <w:sz w:val="28"/>
          <w:szCs w:val="28"/>
        </w:rPr>
        <w:t>Сетевые</w:t>
      </w:r>
      <w:r w:rsidRPr="00D94ACC">
        <w:rPr>
          <w:rFonts w:ascii="Times New Roman" w:hAnsi="Times New Roman" w:cs="Times New Roman"/>
          <w:sz w:val="28"/>
          <w:szCs w:val="28"/>
        </w:rPr>
        <w:t xml:space="preserve"> электронные образовательные издания хранятся на серверах и распространяются через Интернет или локальную школьную сеть. </w:t>
      </w:r>
      <w:r w:rsidRPr="00605D0A">
        <w:rPr>
          <w:rFonts w:ascii="Times New Roman" w:hAnsi="Times New Roman" w:cs="Times New Roman"/>
          <w:i/>
          <w:sz w:val="28"/>
          <w:szCs w:val="28"/>
        </w:rPr>
        <w:t>Локальные</w:t>
      </w:r>
      <w:r w:rsidRPr="00D94ACC">
        <w:rPr>
          <w:rFonts w:ascii="Times New Roman" w:hAnsi="Times New Roman" w:cs="Times New Roman"/>
          <w:sz w:val="28"/>
          <w:szCs w:val="28"/>
        </w:rPr>
        <w:t xml:space="preserve"> — хранятся на съемных носителях или в виде файлов, которые воспроизводятся на специальных устройствах. </w:t>
      </w:r>
      <w:proofErr w:type="spellStart"/>
      <w:r w:rsidRPr="00D94ACC">
        <w:rPr>
          <w:rFonts w:ascii="Times New Roman" w:hAnsi="Times New Roman" w:cs="Times New Roman"/>
          <w:sz w:val="28"/>
          <w:szCs w:val="28"/>
        </w:rPr>
        <w:t>ЭОР</w:t>
      </w:r>
      <w:proofErr w:type="spellEnd"/>
      <w:r w:rsidRPr="00D94ACC">
        <w:rPr>
          <w:rFonts w:ascii="Times New Roman" w:hAnsi="Times New Roman" w:cs="Times New Roman"/>
          <w:sz w:val="28"/>
          <w:szCs w:val="28"/>
        </w:rPr>
        <w:t xml:space="preserve"> </w:t>
      </w:r>
      <w:r w:rsidRPr="00605D0A">
        <w:rPr>
          <w:rFonts w:ascii="Times New Roman" w:hAnsi="Times New Roman" w:cs="Times New Roman"/>
          <w:i/>
          <w:sz w:val="28"/>
          <w:szCs w:val="28"/>
        </w:rPr>
        <w:t>комплексного распространения</w:t>
      </w:r>
      <w:r w:rsidRPr="00D94ACC">
        <w:rPr>
          <w:rFonts w:ascii="Times New Roman" w:hAnsi="Times New Roman" w:cs="Times New Roman"/>
          <w:sz w:val="28"/>
          <w:szCs w:val="28"/>
        </w:rPr>
        <w:t xml:space="preserve"> сочетают в себе </w:t>
      </w:r>
      <w:proofErr w:type="gramStart"/>
      <w:r w:rsidRPr="00D94ACC">
        <w:rPr>
          <w:rFonts w:ascii="Times New Roman" w:hAnsi="Times New Roman" w:cs="Times New Roman"/>
          <w:sz w:val="28"/>
          <w:szCs w:val="28"/>
        </w:rPr>
        <w:t>локальный</w:t>
      </w:r>
      <w:proofErr w:type="gramEnd"/>
      <w:r w:rsidRPr="00D94ACC">
        <w:rPr>
          <w:rFonts w:ascii="Times New Roman" w:hAnsi="Times New Roman" w:cs="Times New Roman"/>
          <w:sz w:val="28"/>
          <w:szCs w:val="28"/>
        </w:rPr>
        <w:t xml:space="preserve"> и сетевой типы. </w:t>
      </w:r>
    </w:p>
    <w:p w:rsidR="00605D0A" w:rsidRDefault="00605D0A" w:rsidP="00D94AC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94ACC" w:rsidRPr="00D94ACC">
        <w:rPr>
          <w:rFonts w:ascii="Times New Roman" w:hAnsi="Times New Roman" w:cs="Times New Roman"/>
          <w:sz w:val="28"/>
          <w:szCs w:val="28"/>
        </w:rPr>
        <w:t xml:space="preserve">Детерминированные и интерактивные. Все </w:t>
      </w:r>
      <w:proofErr w:type="spellStart"/>
      <w:r w:rsidR="00D94ACC" w:rsidRPr="00D94ACC">
        <w:rPr>
          <w:rFonts w:ascii="Times New Roman" w:hAnsi="Times New Roman" w:cs="Times New Roman"/>
          <w:sz w:val="28"/>
          <w:szCs w:val="28"/>
        </w:rPr>
        <w:t>ЭОР</w:t>
      </w:r>
      <w:proofErr w:type="spellEnd"/>
      <w:r w:rsidR="00D94ACC" w:rsidRPr="00D94ACC">
        <w:rPr>
          <w:rFonts w:ascii="Times New Roman" w:hAnsi="Times New Roman" w:cs="Times New Roman"/>
          <w:sz w:val="28"/>
          <w:szCs w:val="28"/>
        </w:rPr>
        <w:t xml:space="preserve"> в той или иной мере предусматривают интерактивный компонент. В данном случае речь идет о том, насколько жестко установлены правила взаимодействия: </w:t>
      </w:r>
      <w:r w:rsidR="00D94ACC" w:rsidRPr="00605D0A">
        <w:rPr>
          <w:rFonts w:ascii="Times New Roman" w:hAnsi="Times New Roman" w:cs="Times New Roman"/>
          <w:i/>
          <w:sz w:val="28"/>
          <w:szCs w:val="28"/>
        </w:rPr>
        <w:t>детерминированный</w:t>
      </w:r>
      <w:r w:rsidR="00D94ACC" w:rsidRPr="00D94ACC">
        <w:rPr>
          <w:rFonts w:ascii="Times New Roman" w:hAnsi="Times New Roman" w:cs="Times New Roman"/>
          <w:sz w:val="28"/>
          <w:szCs w:val="28"/>
        </w:rPr>
        <w:t xml:space="preserve"> образовательный ресурс предлагает единственно возможный порядок взаимодействия, продуманный авторами и производителями </w:t>
      </w:r>
      <w:proofErr w:type="spellStart"/>
      <w:r w:rsidR="00D94ACC" w:rsidRPr="00D94ACC">
        <w:rPr>
          <w:rFonts w:ascii="Times New Roman" w:hAnsi="Times New Roman" w:cs="Times New Roman"/>
          <w:sz w:val="28"/>
          <w:szCs w:val="28"/>
        </w:rPr>
        <w:t>ЭОР</w:t>
      </w:r>
      <w:proofErr w:type="spellEnd"/>
      <w:r w:rsidR="00D94ACC" w:rsidRPr="00D94ACC">
        <w:rPr>
          <w:rFonts w:ascii="Times New Roman" w:hAnsi="Times New Roman" w:cs="Times New Roman"/>
          <w:sz w:val="28"/>
          <w:szCs w:val="28"/>
        </w:rPr>
        <w:t xml:space="preserve">. Работа с </w:t>
      </w:r>
      <w:r w:rsidR="00D94ACC" w:rsidRPr="00605D0A">
        <w:rPr>
          <w:rFonts w:ascii="Times New Roman" w:hAnsi="Times New Roman" w:cs="Times New Roman"/>
          <w:i/>
          <w:sz w:val="28"/>
          <w:szCs w:val="28"/>
        </w:rPr>
        <w:t>интерактивным</w:t>
      </w:r>
      <w:r w:rsidR="00D94ACC" w:rsidRPr="00D94ACC">
        <w:rPr>
          <w:rFonts w:ascii="Times New Roman" w:hAnsi="Times New Roman" w:cs="Times New Roman"/>
          <w:sz w:val="28"/>
          <w:szCs w:val="28"/>
        </w:rPr>
        <w:t xml:space="preserve"> ресурсом, напротив, позволяет выбрать один из нескольких алгоритмов взаимодействия. </w:t>
      </w:r>
    </w:p>
    <w:p w:rsidR="00D94ACC" w:rsidRDefault="00605D0A" w:rsidP="00D94AC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D94ACC" w:rsidRPr="00D94ACC">
        <w:rPr>
          <w:rFonts w:ascii="Times New Roman" w:hAnsi="Times New Roman" w:cs="Times New Roman"/>
          <w:sz w:val="28"/>
          <w:szCs w:val="28"/>
        </w:rPr>
        <w:t>Официальные и неофициальные. К первым относятся цифровые издания, подготовленные специал</w:t>
      </w:r>
      <w:r>
        <w:rPr>
          <w:rFonts w:ascii="Times New Roman" w:hAnsi="Times New Roman" w:cs="Times New Roman"/>
          <w:sz w:val="28"/>
          <w:szCs w:val="28"/>
        </w:rPr>
        <w:t>ьно</w:t>
      </w:r>
      <w:r w:rsidR="00D94ACC" w:rsidRPr="00D94ACC">
        <w:rPr>
          <w:rFonts w:ascii="Times New Roman" w:hAnsi="Times New Roman" w:cs="Times New Roman"/>
          <w:sz w:val="28"/>
          <w:szCs w:val="28"/>
        </w:rPr>
        <w:t xml:space="preserve"> для использования во время учебного процесса, прошедшие редактуру и экспертизу. </w:t>
      </w:r>
      <w:proofErr w:type="gramStart"/>
      <w:r w:rsidR="00D94ACC" w:rsidRPr="00D94ACC">
        <w:rPr>
          <w:rFonts w:ascii="Times New Roman" w:hAnsi="Times New Roman" w:cs="Times New Roman"/>
          <w:sz w:val="28"/>
          <w:szCs w:val="28"/>
        </w:rPr>
        <w:t>Официальные</w:t>
      </w:r>
      <w:proofErr w:type="gramEnd"/>
      <w:r w:rsidR="00D94ACC" w:rsidRPr="00D9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ACC" w:rsidRPr="00D94ACC">
        <w:rPr>
          <w:rFonts w:ascii="Times New Roman" w:hAnsi="Times New Roman" w:cs="Times New Roman"/>
          <w:sz w:val="28"/>
          <w:szCs w:val="28"/>
        </w:rPr>
        <w:t>ЭОР</w:t>
      </w:r>
      <w:proofErr w:type="spellEnd"/>
      <w:r w:rsidR="00D94ACC" w:rsidRPr="00D94ACC">
        <w:rPr>
          <w:rFonts w:ascii="Times New Roman" w:hAnsi="Times New Roman" w:cs="Times New Roman"/>
          <w:sz w:val="28"/>
          <w:szCs w:val="28"/>
        </w:rPr>
        <w:t xml:space="preserve"> чаще всего бывают представлены в виде электронных форм учебников, учебно-методических и учебно-наглядных пособий, практикумов, самоучителей. Все эти электронные издания можно считать официальными только </w:t>
      </w:r>
      <w:r w:rsidR="00DE4FCB" w:rsidRPr="00DE4FCB">
        <w:rPr>
          <w:rFonts w:ascii="Times New Roman" w:hAnsi="Times New Roman" w:cs="Times New Roman"/>
          <w:sz w:val="28"/>
          <w:szCs w:val="28"/>
        </w:rPr>
        <w:t xml:space="preserve">по результатам экспертизы содержащихся в </w:t>
      </w:r>
      <w:proofErr w:type="spellStart"/>
      <w:r w:rsidR="00DE4FCB">
        <w:rPr>
          <w:rFonts w:ascii="Times New Roman" w:hAnsi="Times New Roman" w:cs="Times New Roman"/>
          <w:sz w:val="28"/>
          <w:szCs w:val="28"/>
        </w:rPr>
        <w:t>ЭОР</w:t>
      </w:r>
      <w:proofErr w:type="spellEnd"/>
      <w:r w:rsidR="00DE4FCB">
        <w:rPr>
          <w:rFonts w:ascii="Times New Roman" w:hAnsi="Times New Roman" w:cs="Times New Roman"/>
          <w:sz w:val="28"/>
          <w:szCs w:val="28"/>
        </w:rPr>
        <w:t xml:space="preserve"> </w:t>
      </w:r>
      <w:r w:rsidR="00DE4FCB" w:rsidRPr="00DE4FCB">
        <w:rPr>
          <w:rFonts w:ascii="Times New Roman" w:hAnsi="Times New Roman" w:cs="Times New Roman"/>
          <w:sz w:val="28"/>
          <w:szCs w:val="28"/>
        </w:rPr>
        <w:t>электронных учебно-методических материалов</w:t>
      </w:r>
      <w:r w:rsidR="00DE4FCB">
        <w:rPr>
          <w:rFonts w:ascii="Times New Roman" w:hAnsi="Times New Roman" w:cs="Times New Roman"/>
          <w:sz w:val="28"/>
          <w:szCs w:val="28"/>
        </w:rPr>
        <w:t xml:space="preserve">, </w:t>
      </w:r>
      <w:r w:rsidR="00DE4FCB" w:rsidRPr="00DE4FCB">
        <w:rPr>
          <w:rFonts w:ascii="Times New Roman" w:hAnsi="Times New Roman" w:cs="Times New Roman"/>
          <w:sz w:val="28"/>
          <w:szCs w:val="28"/>
        </w:rPr>
        <w:t>проводи</w:t>
      </w:r>
      <w:r w:rsidR="00DE4FCB">
        <w:rPr>
          <w:rFonts w:ascii="Times New Roman" w:hAnsi="Times New Roman" w:cs="Times New Roman"/>
          <w:sz w:val="28"/>
          <w:szCs w:val="28"/>
        </w:rPr>
        <w:t>мой</w:t>
      </w:r>
      <w:r w:rsidR="00DE4FCB" w:rsidRPr="00DE4FCB">
        <w:rPr>
          <w:rFonts w:ascii="Times New Roman" w:hAnsi="Times New Roman" w:cs="Times New Roman"/>
          <w:sz w:val="28"/>
          <w:szCs w:val="28"/>
        </w:rPr>
        <w:t xml:space="preserve"> Мин</w:t>
      </w:r>
      <w:r w:rsidR="00DE4FCB">
        <w:rPr>
          <w:rFonts w:ascii="Times New Roman" w:hAnsi="Times New Roman" w:cs="Times New Roman"/>
          <w:sz w:val="28"/>
          <w:szCs w:val="28"/>
        </w:rPr>
        <w:t>просвещения России</w:t>
      </w:r>
      <w:r w:rsidR="00D94ACC" w:rsidRPr="00D94ACC">
        <w:rPr>
          <w:rFonts w:ascii="Times New Roman" w:hAnsi="Times New Roman" w:cs="Times New Roman"/>
          <w:sz w:val="28"/>
          <w:szCs w:val="28"/>
        </w:rPr>
        <w:t xml:space="preserve">. Однако есть и такие электронные образовательные ресурсы, которые не определяются государственным стандартом и не </w:t>
      </w:r>
      <w:r w:rsidR="00DE4FCB">
        <w:rPr>
          <w:rFonts w:ascii="Times New Roman" w:hAnsi="Times New Roman" w:cs="Times New Roman"/>
          <w:sz w:val="28"/>
          <w:szCs w:val="28"/>
        </w:rPr>
        <w:t>проходят экспертизу</w:t>
      </w:r>
      <w:r w:rsidR="00D94ACC" w:rsidRPr="00D94ACC">
        <w:rPr>
          <w:rFonts w:ascii="Times New Roman" w:hAnsi="Times New Roman" w:cs="Times New Roman"/>
          <w:sz w:val="28"/>
          <w:szCs w:val="28"/>
        </w:rPr>
        <w:t xml:space="preserve"> — например, обучающие компьютерные программы и автоматизированные курсы. Они также могут быть использованы в образовательном процессе.</w:t>
      </w:r>
    </w:p>
    <w:p w:rsidR="00D94ACC" w:rsidRDefault="00D94ACC" w:rsidP="00D94AC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D87" w:rsidRDefault="00FF545D" w:rsidP="00FF545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45D">
        <w:rPr>
          <w:rFonts w:ascii="Times New Roman" w:hAnsi="Times New Roman" w:cs="Times New Roman"/>
          <w:sz w:val="28"/>
          <w:szCs w:val="28"/>
        </w:rPr>
        <w:t>Если проанализировать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45D">
        <w:rPr>
          <w:rFonts w:ascii="Times New Roman" w:hAnsi="Times New Roman" w:cs="Times New Roman"/>
          <w:sz w:val="28"/>
          <w:szCs w:val="28"/>
        </w:rPr>
        <w:t xml:space="preserve">приказ Минпросвещения России от 02.08.2022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545D">
        <w:rPr>
          <w:rFonts w:ascii="Times New Roman" w:hAnsi="Times New Roman" w:cs="Times New Roman"/>
          <w:sz w:val="28"/>
          <w:szCs w:val="28"/>
        </w:rPr>
        <w:t xml:space="preserve"> 653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F545D">
        <w:rPr>
          <w:rFonts w:ascii="Times New Roman" w:hAnsi="Times New Roman" w:cs="Times New Roman"/>
          <w:sz w:val="28"/>
          <w:szCs w:val="28"/>
        </w:rPr>
        <w:t>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0BB4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DC4FC7">
        <w:rPr>
          <w:rFonts w:ascii="Times New Roman" w:hAnsi="Times New Roman" w:cs="Times New Roman"/>
          <w:sz w:val="28"/>
          <w:szCs w:val="28"/>
        </w:rPr>
        <w:t xml:space="preserve">, то можно увидеть, какие категории материалов относит к </w:t>
      </w:r>
      <w:proofErr w:type="spellStart"/>
      <w:r w:rsidR="00DC4FC7">
        <w:rPr>
          <w:rFonts w:ascii="Times New Roman" w:hAnsi="Times New Roman" w:cs="Times New Roman"/>
          <w:sz w:val="28"/>
          <w:szCs w:val="28"/>
        </w:rPr>
        <w:t>ЭОР</w:t>
      </w:r>
      <w:proofErr w:type="spellEnd"/>
      <w:r w:rsidR="00DC4FC7">
        <w:rPr>
          <w:rFonts w:ascii="Times New Roman" w:hAnsi="Times New Roman" w:cs="Times New Roman"/>
          <w:sz w:val="28"/>
          <w:szCs w:val="28"/>
        </w:rPr>
        <w:t xml:space="preserve"> Министерство:</w:t>
      </w:r>
    </w:p>
    <w:p w:rsidR="00DC4FC7" w:rsidRDefault="005610E8" w:rsidP="00FF545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141A3">
        <w:rPr>
          <w:rFonts w:ascii="Times New Roman" w:hAnsi="Times New Roman" w:cs="Times New Roman"/>
          <w:sz w:val="28"/>
          <w:szCs w:val="28"/>
        </w:rPr>
        <w:t>электронные формы учебников (ЭФУ) или электронные учебные пособия (</w:t>
      </w:r>
      <w:proofErr w:type="spellStart"/>
      <w:r w:rsidR="006141A3">
        <w:rPr>
          <w:rFonts w:ascii="Times New Roman" w:hAnsi="Times New Roman" w:cs="Times New Roman"/>
          <w:sz w:val="28"/>
          <w:szCs w:val="28"/>
        </w:rPr>
        <w:t>ЭУП</w:t>
      </w:r>
      <w:proofErr w:type="spellEnd"/>
      <w:r w:rsidR="006141A3">
        <w:rPr>
          <w:rFonts w:ascii="Times New Roman" w:hAnsi="Times New Roman" w:cs="Times New Roman"/>
          <w:sz w:val="28"/>
          <w:szCs w:val="28"/>
        </w:rPr>
        <w:t>) – продукт</w:t>
      </w:r>
      <w:proofErr w:type="gramStart"/>
      <w:r w:rsidR="006141A3">
        <w:rPr>
          <w:rFonts w:ascii="Times New Roman" w:hAnsi="Times New Roman" w:cs="Times New Roman"/>
          <w:sz w:val="28"/>
          <w:szCs w:val="28"/>
        </w:rPr>
        <w:t xml:space="preserve">ы </w:t>
      </w:r>
      <w:r w:rsidR="006141A3" w:rsidRPr="006141A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6141A3" w:rsidRPr="006141A3">
        <w:rPr>
          <w:rFonts w:ascii="Times New Roman" w:hAnsi="Times New Roman" w:cs="Times New Roman"/>
          <w:sz w:val="28"/>
          <w:szCs w:val="28"/>
        </w:rPr>
        <w:t xml:space="preserve"> </w:t>
      </w:r>
      <w:r w:rsidR="006141A3">
        <w:rPr>
          <w:rFonts w:ascii="Times New Roman" w:hAnsi="Times New Roman" w:cs="Times New Roman"/>
          <w:sz w:val="28"/>
          <w:szCs w:val="28"/>
        </w:rPr>
        <w:t>«</w:t>
      </w:r>
      <w:r w:rsidR="006141A3" w:rsidRPr="006141A3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="006141A3">
        <w:rPr>
          <w:rFonts w:ascii="Times New Roman" w:hAnsi="Times New Roman" w:cs="Times New Roman"/>
          <w:sz w:val="28"/>
          <w:szCs w:val="28"/>
        </w:rPr>
        <w:t>«</w:t>
      </w:r>
      <w:r w:rsidR="006141A3" w:rsidRPr="006141A3">
        <w:rPr>
          <w:rFonts w:ascii="Times New Roman" w:hAnsi="Times New Roman" w:cs="Times New Roman"/>
          <w:sz w:val="28"/>
          <w:szCs w:val="28"/>
        </w:rPr>
        <w:t>Академкнига/Учебник</w:t>
      </w:r>
      <w:r w:rsidR="006141A3">
        <w:rPr>
          <w:rFonts w:ascii="Times New Roman" w:hAnsi="Times New Roman" w:cs="Times New Roman"/>
          <w:sz w:val="28"/>
          <w:szCs w:val="28"/>
        </w:rPr>
        <w:t xml:space="preserve">», доступные в каталоге по адресу </w:t>
      </w:r>
      <w:hyperlink r:id="rId8" w:history="1">
        <w:r w:rsidR="006141A3" w:rsidRPr="00413663">
          <w:rPr>
            <w:rStyle w:val="a9"/>
            <w:rFonts w:ascii="Times New Roman" w:hAnsi="Times New Roman" w:cs="Times New Roman"/>
            <w:sz w:val="28"/>
            <w:szCs w:val="28"/>
          </w:rPr>
          <w:t>https://akademkniga.ru/</w:t>
        </w:r>
      </w:hyperlink>
      <w:r w:rsidR="006141A3">
        <w:rPr>
          <w:rFonts w:ascii="Times New Roman" w:hAnsi="Times New Roman" w:cs="Times New Roman"/>
          <w:sz w:val="28"/>
          <w:szCs w:val="28"/>
        </w:rPr>
        <w:t xml:space="preserve"> в разделе «Каталог»;</w:t>
      </w:r>
    </w:p>
    <w:p w:rsidR="006141A3" w:rsidRDefault="006141A3" w:rsidP="00FF545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6141A3">
        <w:rPr>
          <w:rFonts w:ascii="Times New Roman" w:hAnsi="Times New Roman" w:cs="Times New Roman"/>
          <w:sz w:val="28"/>
          <w:szCs w:val="28"/>
        </w:rPr>
        <w:t>аудиоучебник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352">
        <w:rPr>
          <w:rFonts w:ascii="Times New Roman" w:hAnsi="Times New Roman" w:cs="Times New Roman"/>
          <w:sz w:val="28"/>
          <w:szCs w:val="28"/>
        </w:rPr>
        <w:t>и ц</w:t>
      </w:r>
      <w:r w:rsidR="00E01352" w:rsidRPr="00E01352">
        <w:rPr>
          <w:rFonts w:ascii="Times New Roman" w:hAnsi="Times New Roman" w:cs="Times New Roman"/>
          <w:sz w:val="28"/>
          <w:szCs w:val="28"/>
        </w:rPr>
        <w:t>ифров</w:t>
      </w:r>
      <w:r w:rsidR="00E01352">
        <w:rPr>
          <w:rFonts w:ascii="Times New Roman" w:hAnsi="Times New Roman" w:cs="Times New Roman"/>
          <w:sz w:val="28"/>
          <w:szCs w:val="28"/>
        </w:rPr>
        <w:t>ые</w:t>
      </w:r>
      <w:r w:rsidR="00E01352" w:rsidRPr="00E01352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E01352">
        <w:rPr>
          <w:rFonts w:ascii="Times New Roman" w:hAnsi="Times New Roman" w:cs="Times New Roman"/>
          <w:sz w:val="28"/>
          <w:szCs w:val="28"/>
        </w:rPr>
        <w:t>я</w:t>
      </w:r>
      <w:r w:rsidR="00E01352" w:rsidRPr="00E01352">
        <w:rPr>
          <w:rFonts w:ascii="Times New Roman" w:hAnsi="Times New Roman" w:cs="Times New Roman"/>
          <w:sz w:val="28"/>
          <w:szCs w:val="28"/>
        </w:rPr>
        <w:t xml:space="preserve"> для обучающихся с нарушением зрения</w:t>
      </w:r>
      <w:r w:rsidR="00E01352">
        <w:rPr>
          <w:rFonts w:ascii="Times New Roman" w:hAnsi="Times New Roman" w:cs="Times New Roman"/>
          <w:sz w:val="28"/>
          <w:szCs w:val="28"/>
        </w:rPr>
        <w:t xml:space="preserve"> </w:t>
      </w:r>
      <w:r w:rsidRPr="006141A3">
        <w:rPr>
          <w:rFonts w:ascii="Times New Roman" w:hAnsi="Times New Roman" w:cs="Times New Roman"/>
          <w:sz w:val="28"/>
          <w:szCs w:val="28"/>
        </w:rPr>
        <w:t xml:space="preserve">АО Издательство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41A3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 xml:space="preserve">», доступные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издательства по адресу </w:t>
      </w:r>
      <w:hyperlink r:id="rId9" w:history="1">
        <w:r w:rsidRPr="00413663">
          <w:rPr>
            <w:rStyle w:val="a9"/>
            <w:rFonts w:ascii="Times New Roman" w:hAnsi="Times New Roman" w:cs="Times New Roman"/>
            <w:sz w:val="28"/>
            <w:szCs w:val="28"/>
          </w:rPr>
          <w:t>https://media.prosv.ru/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141A3" w:rsidRDefault="006141A3" w:rsidP="00FF545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сервисы </w:t>
      </w:r>
      <w:r w:rsidR="00B256A5">
        <w:rPr>
          <w:rFonts w:ascii="Times New Roman" w:hAnsi="Times New Roman" w:cs="Times New Roman"/>
          <w:sz w:val="28"/>
          <w:szCs w:val="28"/>
        </w:rPr>
        <w:t>«</w:t>
      </w:r>
      <w:r w:rsidR="00B256A5" w:rsidRPr="00B256A5">
        <w:rPr>
          <w:rFonts w:ascii="Times New Roman" w:hAnsi="Times New Roman" w:cs="Times New Roman"/>
          <w:sz w:val="28"/>
          <w:szCs w:val="28"/>
        </w:rPr>
        <w:t>Я сдам ЕГЭ</w:t>
      </w:r>
      <w:r w:rsidR="00B256A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«Учим стихи»</w:t>
      </w:r>
      <w:r w:rsidR="005103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«Домашние задания»</w:t>
      </w:r>
      <w:r w:rsidR="002F300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2F3003">
        <w:rPr>
          <w:rFonts w:ascii="Times New Roman" w:hAnsi="Times New Roman" w:cs="Times New Roman"/>
          <w:sz w:val="28"/>
          <w:szCs w:val="28"/>
        </w:rPr>
        <w:t>Начинайзер</w:t>
      </w:r>
      <w:proofErr w:type="spellEnd"/>
      <w:r w:rsidR="002F30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34E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="0051034E" w:rsidRPr="0051034E">
        <w:rPr>
          <w:rFonts w:ascii="Times New Roman" w:hAnsi="Times New Roman" w:cs="Times New Roman"/>
          <w:sz w:val="28"/>
          <w:szCs w:val="28"/>
        </w:rPr>
        <w:t>ПРОвоспитание</w:t>
      </w:r>
      <w:proofErr w:type="spellEnd"/>
      <w:r w:rsidR="0051034E">
        <w:rPr>
          <w:rFonts w:ascii="Times New Roman" w:hAnsi="Times New Roman" w:cs="Times New Roman"/>
          <w:sz w:val="28"/>
          <w:szCs w:val="28"/>
        </w:rPr>
        <w:t xml:space="preserve">» </w:t>
      </w:r>
      <w:r w:rsidR="00040904" w:rsidRPr="006141A3">
        <w:rPr>
          <w:rFonts w:ascii="Times New Roman" w:hAnsi="Times New Roman" w:cs="Times New Roman"/>
          <w:sz w:val="28"/>
          <w:szCs w:val="28"/>
        </w:rPr>
        <w:t xml:space="preserve">АО Издательство </w:t>
      </w:r>
      <w:r w:rsidR="00040904">
        <w:rPr>
          <w:rFonts w:ascii="Times New Roman" w:hAnsi="Times New Roman" w:cs="Times New Roman"/>
          <w:sz w:val="28"/>
          <w:szCs w:val="28"/>
        </w:rPr>
        <w:t>«</w:t>
      </w:r>
      <w:r w:rsidR="00040904" w:rsidRPr="006141A3">
        <w:rPr>
          <w:rFonts w:ascii="Times New Roman" w:hAnsi="Times New Roman" w:cs="Times New Roman"/>
          <w:sz w:val="28"/>
          <w:szCs w:val="28"/>
        </w:rPr>
        <w:t>Просвещение</w:t>
      </w:r>
      <w:r w:rsidR="00040904">
        <w:rPr>
          <w:rFonts w:ascii="Times New Roman" w:hAnsi="Times New Roman" w:cs="Times New Roman"/>
          <w:sz w:val="28"/>
          <w:szCs w:val="28"/>
        </w:rPr>
        <w:t xml:space="preserve">», доступные в </w:t>
      </w:r>
      <w:proofErr w:type="spellStart"/>
      <w:r w:rsidR="00040904">
        <w:rPr>
          <w:rFonts w:ascii="Times New Roman" w:hAnsi="Times New Roman" w:cs="Times New Roman"/>
          <w:sz w:val="28"/>
          <w:szCs w:val="28"/>
        </w:rPr>
        <w:t>медиатеке</w:t>
      </w:r>
      <w:proofErr w:type="spellEnd"/>
      <w:r w:rsidR="00040904">
        <w:rPr>
          <w:rFonts w:ascii="Times New Roman" w:hAnsi="Times New Roman" w:cs="Times New Roman"/>
          <w:sz w:val="28"/>
          <w:szCs w:val="28"/>
        </w:rPr>
        <w:t xml:space="preserve"> издательства по адресу </w:t>
      </w:r>
      <w:hyperlink r:id="rId10" w:history="1">
        <w:r w:rsidR="00040904" w:rsidRPr="00413663">
          <w:rPr>
            <w:rStyle w:val="a9"/>
            <w:rFonts w:ascii="Times New Roman" w:hAnsi="Times New Roman" w:cs="Times New Roman"/>
            <w:sz w:val="28"/>
            <w:szCs w:val="28"/>
          </w:rPr>
          <w:t>https://media.prosv.ru/</w:t>
        </w:r>
      </w:hyperlink>
      <w:r w:rsidR="00040904">
        <w:rPr>
          <w:rFonts w:ascii="Times New Roman" w:hAnsi="Times New Roman" w:cs="Times New Roman"/>
          <w:sz w:val="28"/>
          <w:szCs w:val="28"/>
        </w:rPr>
        <w:t>;</w:t>
      </w:r>
    </w:p>
    <w:p w:rsidR="005B64B7" w:rsidRDefault="005B64B7" w:rsidP="00FF545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банк заданий по функциональной грамотности, доступный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издательства по адресу </w:t>
      </w:r>
      <w:hyperlink r:id="rId11" w:history="1">
        <w:r w:rsidRPr="00413663">
          <w:rPr>
            <w:rStyle w:val="a9"/>
            <w:rFonts w:ascii="Times New Roman" w:hAnsi="Times New Roman" w:cs="Times New Roman"/>
            <w:sz w:val="28"/>
            <w:szCs w:val="28"/>
          </w:rPr>
          <w:t>https://media.prosv.ru/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D6551" w:rsidRDefault="006D6551" w:rsidP="00FF545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Pr="006D6551">
        <w:rPr>
          <w:rFonts w:ascii="Times New Roman" w:hAnsi="Times New Roman" w:cs="Times New Roman"/>
          <w:sz w:val="28"/>
          <w:szCs w:val="28"/>
        </w:rPr>
        <w:t>бразовательный онлайн-сервис с тысячами интерактивных работ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D6551">
        <w:rPr>
          <w:rFonts w:ascii="Times New Roman" w:hAnsi="Times New Roman" w:cs="Times New Roman"/>
          <w:sz w:val="28"/>
          <w:szCs w:val="28"/>
        </w:rPr>
        <w:t xml:space="preserve">Тренажер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6551">
        <w:rPr>
          <w:rFonts w:ascii="Times New Roman" w:hAnsi="Times New Roman" w:cs="Times New Roman"/>
          <w:sz w:val="28"/>
          <w:szCs w:val="28"/>
        </w:rPr>
        <w:t>Облако знаний</w:t>
      </w:r>
      <w:r>
        <w:rPr>
          <w:rFonts w:ascii="Times New Roman" w:hAnsi="Times New Roman" w:cs="Times New Roman"/>
          <w:sz w:val="28"/>
          <w:szCs w:val="28"/>
        </w:rPr>
        <w:t>»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Физикон</w:t>
      </w:r>
      <w:proofErr w:type="spellEnd"/>
      <w:r w:rsidR="009F2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F2179">
        <w:rPr>
          <w:rFonts w:ascii="Times New Roman" w:hAnsi="Times New Roman" w:cs="Times New Roman"/>
          <w:sz w:val="28"/>
          <w:szCs w:val="28"/>
        </w:rPr>
        <w:t>Лаб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доступный по адресу </w:t>
      </w:r>
      <w:hyperlink r:id="rId12" w:history="1">
        <w:r w:rsidR="00AB3158" w:rsidRPr="00413663">
          <w:rPr>
            <w:rStyle w:val="a9"/>
            <w:rFonts w:ascii="Times New Roman" w:hAnsi="Times New Roman" w:cs="Times New Roman"/>
            <w:sz w:val="28"/>
            <w:szCs w:val="28"/>
          </w:rPr>
          <w:t>https://oblakoz.ru/</w:t>
        </w:r>
      </w:hyperlink>
      <w:r w:rsidR="00AB3158">
        <w:rPr>
          <w:rFonts w:ascii="Times New Roman" w:hAnsi="Times New Roman" w:cs="Times New Roman"/>
          <w:sz w:val="28"/>
          <w:szCs w:val="28"/>
        </w:rPr>
        <w:t>;</w:t>
      </w:r>
    </w:p>
    <w:p w:rsidR="00593474" w:rsidRDefault="00593474" w:rsidP="00FF545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 электронные издания, входящие в библиотеку цифрового образовательного контента </w:t>
      </w:r>
      <w:proofErr w:type="spellStart"/>
      <w:r w:rsidRPr="00593474">
        <w:rPr>
          <w:rFonts w:ascii="Times New Roman" w:hAnsi="Times New Roman" w:cs="Times New Roman"/>
          <w:sz w:val="28"/>
          <w:szCs w:val="28"/>
        </w:rPr>
        <w:t>ФГАОУ</w:t>
      </w:r>
      <w:proofErr w:type="spellEnd"/>
      <w:r w:rsidRPr="00593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474">
        <w:rPr>
          <w:rFonts w:ascii="Times New Roman" w:hAnsi="Times New Roman" w:cs="Times New Roman"/>
          <w:sz w:val="28"/>
          <w:szCs w:val="28"/>
        </w:rPr>
        <w:t>ДПО</w:t>
      </w:r>
      <w:proofErr w:type="spellEnd"/>
      <w:r w:rsidRPr="00593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3474">
        <w:rPr>
          <w:rFonts w:ascii="Times New Roman" w:hAnsi="Times New Roman" w:cs="Times New Roman"/>
          <w:sz w:val="28"/>
          <w:szCs w:val="28"/>
        </w:rPr>
        <w:t xml:space="preserve">Академия Минпросвещения </w:t>
      </w:r>
      <w:r w:rsidRPr="00593474">
        <w:rPr>
          <w:rFonts w:ascii="Times New Roman" w:hAnsi="Times New Roman" w:cs="Times New Roman"/>
          <w:sz w:val="28"/>
          <w:szCs w:val="28"/>
        </w:rPr>
        <w:lastRenderedPageBreak/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», доступную по адресам </w:t>
      </w:r>
      <w:hyperlink r:id="rId13" w:history="1">
        <w:r w:rsidRPr="00413663">
          <w:rPr>
            <w:rStyle w:val="a9"/>
            <w:rFonts w:ascii="Times New Roman" w:hAnsi="Times New Roman" w:cs="Times New Roman"/>
            <w:sz w:val="28"/>
            <w:szCs w:val="28"/>
          </w:rPr>
          <w:t>https://urok.apkpro.ru/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413663">
          <w:rPr>
            <w:rStyle w:val="a9"/>
            <w:rFonts w:ascii="Times New Roman" w:hAnsi="Times New Roman" w:cs="Times New Roman"/>
            <w:sz w:val="28"/>
            <w:szCs w:val="28"/>
          </w:rPr>
          <w:t>https://myschool.edu.ru/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93474" w:rsidRDefault="00F82E77" w:rsidP="00FF545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образовательн</w:t>
      </w:r>
      <w:r w:rsidR="00735FB7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735FB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(интерактивный тренажер) для обучающихся с ОВЗ </w:t>
      </w:r>
      <w:r w:rsidRPr="00F82E77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2E77">
        <w:rPr>
          <w:rFonts w:ascii="Times New Roman" w:hAnsi="Times New Roman" w:cs="Times New Roman"/>
          <w:sz w:val="28"/>
          <w:szCs w:val="28"/>
        </w:rPr>
        <w:t>Айсмарт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доступный по адресу </w:t>
      </w:r>
      <w:hyperlink r:id="rId15" w:history="1">
        <w:r w:rsidRPr="00413663">
          <w:rPr>
            <w:rStyle w:val="a9"/>
            <w:rFonts w:ascii="Times New Roman" w:hAnsi="Times New Roman" w:cs="Times New Roman"/>
            <w:sz w:val="28"/>
            <w:szCs w:val="28"/>
          </w:rPr>
          <w:t>https://www.ismart.org/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82E77" w:rsidRDefault="00572FFF" w:rsidP="00FF545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курсы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2FFF">
        <w:rPr>
          <w:rFonts w:ascii="Times New Roman" w:hAnsi="Times New Roman" w:cs="Times New Roman"/>
          <w:sz w:val="28"/>
          <w:szCs w:val="28"/>
        </w:rPr>
        <w:t>тесты и тренажеры с автоматической проверкой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FFF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2FFF">
        <w:rPr>
          <w:rFonts w:ascii="Times New Roman" w:hAnsi="Times New Roman" w:cs="Times New Roman"/>
          <w:sz w:val="28"/>
          <w:szCs w:val="28"/>
        </w:rPr>
        <w:t>ИНТЕРДА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доступные по адресу </w:t>
      </w:r>
      <w:hyperlink r:id="rId16" w:history="1">
        <w:r w:rsidRPr="00413663">
          <w:rPr>
            <w:rStyle w:val="a9"/>
            <w:rFonts w:ascii="Times New Roman" w:hAnsi="Times New Roman" w:cs="Times New Roman"/>
            <w:sz w:val="28"/>
            <w:szCs w:val="28"/>
          </w:rPr>
          <w:t>https://interneturok.ru/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72FFF" w:rsidRDefault="00E60BB4" w:rsidP="00FF545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60BB4">
        <w:rPr>
          <w:rFonts w:ascii="Times New Roman" w:hAnsi="Times New Roman" w:cs="Times New Roman"/>
          <w:sz w:val="28"/>
          <w:szCs w:val="28"/>
        </w:rPr>
        <w:t>платформ</w:t>
      </w:r>
      <w:r w:rsidR="00735FB7">
        <w:rPr>
          <w:rFonts w:ascii="Times New Roman" w:hAnsi="Times New Roman" w:cs="Times New Roman"/>
          <w:sz w:val="28"/>
          <w:szCs w:val="28"/>
        </w:rPr>
        <w:t>у</w:t>
      </w:r>
      <w:r w:rsidRPr="00E60BB4">
        <w:rPr>
          <w:rFonts w:ascii="Times New Roman" w:hAnsi="Times New Roman" w:cs="Times New Roman"/>
          <w:sz w:val="28"/>
          <w:szCs w:val="28"/>
        </w:rPr>
        <w:t xml:space="preserve"> профориентации подростков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0BB4">
        <w:rPr>
          <w:rFonts w:ascii="Times New Roman" w:hAnsi="Times New Roman" w:cs="Times New Roman"/>
          <w:sz w:val="28"/>
          <w:szCs w:val="28"/>
        </w:rPr>
        <w:t>Программа внеурочной деятельности: карьерная грамотность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60BB4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60BB4">
        <w:rPr>
          <w:rFonts w:ascii="Times New Roman" w:hAnsi="Times New Roman" w:cs="Times New Roman"/>
          <w:sz w:val="28"/>
          <w:szCs w:val="28"/>
        </w:rPr>
        <w:t>ПРОФИЛУМ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доступная по адресу </w:t>
      </w:r>
      <w:hyperlink r:id="rId17" w:history="1">
        <w:r w:rsidRPr="00413663">
          <w:rPr>
            <w:rStyle w:val="a9"/>
            <w:rFonts w:ascii="Times New Roman" w:hAnsi="Times New Roman" w:cs="Times New Roman"/>
            <w:sz w:val="28"/>
            <w:szCs w:val="28"/>
          </w:rPr>
          <w:t>https://profilum.ru/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60BB4" w:rsidRDefault="00E60BB4" w:rsidP="00FF545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упомянутых в </w:t>
      </w:r>
      <w:r w:rsidR="002A3C8E">
        <w:rPr>
          <w:rFonts w:ascii="Times New Roman" w:hAnsi="Times New Roman" w:cs="Times New Roman"/>
          <w:sz w:val="28"/>
          <w:szCs w:val="28"/>
        </w:rPr>
        <w:t>Перечне</w:t>
      </w:r>
      <w:r w:rsidR="00725A51">
        <w:rPr>
          <w:rFonts w:ascii="Times New Roman" w:hAnsi="Times New Roman" w:cs="Times New Roman"/>
          <w:sz w:val="28"/>
          <w:szCs w:val="28"/>
        </w:rPr>
        <w:t>,</w:t>
      </w:r>
      <w:r w:rsidR="002A3C8E">
        <w:rPr>
          <w:rFonts w:ascii="Times New Roman" w:hAnsi="Times New Roman" w:cs="Times New Roman"/>
          <w:sz w:val="28"/>
          <w:szCs w:val="28"/>
        </w:rPr>
        <w:t xml:space="preserve"> найти в каталогах и идентифицировать не удалось:</w:t>
      </w:r>
    </w:p>
    <w:p w:rsidR="002A3C8E" w:rsidRDefault="002A3C8E" w:rsidP="00FF545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>
        <w:rPr>
          <w:rFonts w:ascii="Times New Roman" w:hAnsi="Times New Roman" w:cs="Times New Roman"/>
          <w:sz w:val="28"/>
          <w:szCs w:val="28"/>
        </w:rPr>
        <w:t>ЭОР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3C8E">
        <w:rPr>
          <w:rFonts w:ascii="Times New Roman" w:hAnsi="Times New Roman" w:cs="Times New Roman"/>
          <w:sz w:val="28"/>
          <w:szCs w:val="28"/>
        </w:rPr>
        <w:t>Практические задачи по математике</w:t>
      </w:r>
      <w:r>
        <w:rPr>
          <w:rFonts w:ascii="Times New Roman" w:hAnsi="Times New Roman" w:cs="Times New Roman"/>
          <w:sz w:val="28"/>
          <w:szCs w:val="28"/>
        </w:rPr>
        <w:t>» для</w:t>
      </w:r>
      <w:r w:rsidRPr="002A3C8E">
        <w:rPr>
          <w:rFonts w:ascii="Times New Roman" w:hAnsi="Times New Roman" w:cs="Times New Roman"/>
          <w:sz w:val="28"/>
          <w:szCs w:val="28"/>
        </w:rPr>
        <w:t xml:space="preserve"> 2 </w:t>
      </w:r>
      <w:r w:rsidR="00964D2C">
        <w:rPr>
          <w:rFonts w:ascii="Times New Roman" w:hAnsi="Times New Roman" w:cs="Times New Roman"/>
          <w:sz w:val="28"/>
          <w:szCs w:val="28"/>
        </w:rPr>
        <w:t xml:space="preserve">– </w:t>
      </w:r>
      <w:r w:rsidRPr="002A3C8E">
        <w:rPr>
          <w:rFonts w:ascii="Times New Roman" w:hAnsi="Times New Roman" w:cs="Times New Roman"/>
          <w:sz w:val="28"/>
          <w:szCs w:val="28"/>
        </w:rPr>
        <w:t>4</w:t>
      </w:r>
      <w:r w:rsidR="00964D2C">
        <w:rPr>
          <w:rFonts w:ascii="Times New Roman" w:hAnsi="Times New Roman" w:cs="Times New Roman"/>
          <w:sz w:val="28"/>
          <w:szCs w:val="28"/>
        </w:rPr>
        <w:t xml:space="preserve"> </w:t>
      </w:r>
      <w:r w:rsidRPr="002A3C8E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2A3C8E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C8E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C8E">
        <w:rPr>
          <w:rFonts w:ascii="Times New Roman" w:hAnsi="Times New Roman" w:cs="Times New Roman"/>
          <w:sz w:val="28"/>
          <w:szCs w:val="28"/>
        </w:rPr>
        <w:t>Академкнига/Учебник</w:t>
      </w:r>
      <w:r>
        <w:rPr>
          <w:rFonts w:ascii="Times New Roman" w:hAnsi="Times New Roman" w:cs="Times New Roman"/>
          <w:sz w:val="28"/>
          <w:szCs w:val="28"/>
        </w:rPr>
        <w:t>» - в каталоге указано только издание на бумажном носителе, электронный вариант не найден;</w:t>
      </w:r>
    </w:p>
    <w:p w:rsidR="002A3C8E" w:rsidRDefault="002A3C8E" w:rsidP="00FF545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>
        <w:rPr>
          <w:rFonts w:ascii="Times New Roman" w:hAnsi="Times New Roman" w:cs="Times New Roman"/>
          <w:sz w:val="28"/>
          <w:szCs w:val="28"/>
        </w:rPr>
        <w:t>ЭОР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3C8E">
        <w:rPr>
          <w:rFonts w:ascii="Times New Roman" w:hAnsi="Times New Roman" w:cs="Times New Roman"/>
          <w:sz w:val="28"/>
          <w:szCs w:val="28"/>
        </w:rPr>
        <w:t>Рабочая тетрадь по математике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3C8E">
        <w:rPr>
          <w:rFonts w:ascii="Times New Roman" w:hAnsi="Times New Roman" w:cs="Times New Roman"/>
          <w:sz w:val="28"/>
          <w:szCs w:val="28"/>
        </w:rPr>
        <w:t xml:space="preserve"> 4 класс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A3C8E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3C8E">
        <w:rPr>
          <w:rFonts w:ascii="Times New Roman" w:hAnsi="Times New Roman" w:cs="Times New Roman"/>
          <w:sz w:val="28"/>
          <w:szCs w:val="28"/>
        </w:rPr>
        <w:t>ИНТЕРДА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не найдена какая-либо информация о данном продукте;</w:t>
      </w:r>
    </w:p>
    <w:p w:rsidR="002A3C8E" w:rsidRDefault="002A3C8E" w:rsidP="00FF545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«</w:t>
      </w:r>
      <w:r w:rsidRPr="002A3C8E">
        <w:rPr>
          <w:rFonts w:ascii="Times New Roman" w:hAnsi="Times New Roman" w:cs="Times New Roman"/>
          <w:sz w:val="28"/>
          <w:szCs w:val="28"/>
        </w:rPr>
        <w:t>Мы и окружающий мир: электронный учебно-методический комплекс (</w:t>
      </w:r>
      <w:proofErr w:type="spellStart"/>
      <w:r w:rsidRPr="002A3C8E">
        <w:rPr>
          <w:rFonts w:ascii="Times New Roman" w:hAnsi="Times New Roman" w:cs="Times New Roman"/>
          <w:sz w:val="28"/>
          <w:szCs w:val="28"/>
        </w:rPr>
        <w:t>ЭУМК</w:t>
      </w:r>
      <w:proofErr w:type="spellEnd"/>
      <w:r w:rsidRPr="002A3C8E">
        <w:rPr>
          <w:rFonts w:ascii="Times New Roman" w:hAnsi="Times New Roman" w:cs="Times New Roman"/>
          <w:sz w:val="28"/>
          <w:szCs w:val="28"/>
        </w:rPr>
        <w:t>) для организации урочной и внеурочной образовательной деятельности обучающихся 1 - 4 классов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A3C8E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C8E">
        <w:rPr>
          <w:rFonts w:ascii="Times New Roman" w:hAnsi="Times New Roman" w:cs="Times New Roman"/>
          <w:sz w:val="28"/>
          <w:szCs w:val="28"/>
        </w:rPr>
        <w:t>Международный центр образования и социально-гуманитарных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» - на сайте правообладателя есть только информация о включении правообладателя в Перечень, информация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доступности отсутствует.</w:t>
      </w:r>
    </w:p>
    <w:p w:rsidR="00CD25B8" w:rsidRPr="00CD25B8" w:rsidRDefault="002A3C8E" w:rsidP="00CD25B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как и говорилось выше, в 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включается самый широкий набор продуктов: ЭФУ,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аудиоучебники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интерактивные комплексы, тренажеры и сервисы, образовательные платформы и т.д.</w:t>
      </w:r>
      <w:r w:rsidR="00CD25B8">
        <w:rPr>
          <w:rFonts w:ascii="Times New Roman" w:hAnsi="Times New Roman" w:cs="Times New Roman"/>
          <w:sz w:val="28"/>
          <w:szCs w:val="28"/>
        </w:rPr>
        <w:t xml:space="preserve"> Кроме того нередко к </w:t>
      </w:r>
      <w:proofErr w:type="spellStart"/>
      <w:r w:rsidR="00CD25B8">
        <w:rPr>
          <w:rFonts w:ascii="Times New Roman" w:hAnsi="Times New Roman" w:cs="Times New Roman"/>
          <w:sz w:val="28"/>
          <w:szCs w:val="28"/>
        </w:rPr>
        <w:t>ЭОР</w:t>
      </w:r>
      <w:proofErr w:type="spellEnd"/>
      <w:r w:rsidR="00CD25B8">
        <w:rPr>
          <w:rFonts w:ascii="Times New Roman" w:hAnsi="Times New Roman" w:cs="Times New Roman"/>
          <w:sz w:val="28"/>
          <w:szCs w:val="28"/>
        </w:rPr>
        <w:t xml:space="preserve"> относят и такие проекты, как «Моя школа», «Цифровая школа», «</w:t>
      </w:r>
      <w:r w:rsidR="00CD25B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CD25B8">
        <w:rPr>
          <w:rFonts w:ascii="Times New Roman" w:hAnsi="Times New Roman" w:cs="Times New Roman"/>
          <w:sz w:val="28"/>
          <w:szCs w:val="28"/>
        </w:rPr>
        <w:t xml:space="preserve">-куб» и им подобные, которые, на самом деле, представляют собой универсальные платформы-интеграторы, наполняемые официальными </w:t>
      </w:r>
      <w:proofErr w:type="spellStart"/>
      <w:r w:rsidR="00CD25B8">
        <w:rPr>
          <w:rFonts w:ascii="Times New Roman" w:hAnsi="Times New Roman" w:cs="Times New Roman"/>
          <w:sz w:val="28"/>
          <w:szCs w:val="28"/>
        </w:rPr>
        <w:t>ЭОР</w:t>
      </w:r>
      <w:proofErr w:type="spellEnd"/>
      <w:r w:rsidR="00CD25B8">
        <w:rPr>
          <w:rFonts w:ascii="Times New Roman" w:hAnsi="Times New Roman" w:cs="Times New Roman"/>
          <w:sz w:val="28"/>
          <w:szCs w:val="28"/>
        </w:rPr>
        <w:t>.</w:t>
      </w:r>
    </w:p>
    <w:p w:rsidR="00941EC1" w:rsidRDefault="00CD25B8" w:rsidP="00941EC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Важно</w:t>
      </w:r>
      <w:r w:rsidR="00D66CB8">
        <w:rPr>
          <w:rFonts w:ascii="Times New Roman" w:hAnsi="Times New Roman" w:cs="Times New Roman"/>
          <w:sz w:val="28"/>
          <w:szCs w:val="28"/>
        </w:rPr>
        <w:t xml:space="preserve"> понимать, что </w:t>
      </w:r>
      <w:r w:rsidR="005D4F81" w:rsidRPr="005D4F81">
        <w:rPr>
          <w:rFonts w:ascii="Times New Roman" w:hAnsi="Times New Roman" w:cs="Times New Roman"/>
          <w:sz w:val="28"/>
          <w:szCs w:val="28"/>
        </w:rPr>
        <w:t>приказ</w:t>
      </w:r>
      <w:r w:rsidR="005D4F81">
        <w:rPr>
          <w:rFonts w:ascii="Times New Roman" w:hAnsi="Times New Roman" w:cs="Times New Roman"/>
          <w:sz w:val="28"/>
          <w:szCs w:val="28"/>
        </w:rPr>
        <w:t>ом</w:t>
      </w:r>
      <w:r w:rsidR="005D4F81" w:rsidRPr="005D4F81">
        <w:rPr>
          <w:rFonts w:ascii="Times New Roman" w:hAnsi="Times New Roman" w:cs="Times New Roman"/>
          <w:sz w:val="28"/>
          <w:szCs w:val="28"/>
        </w:rPr>
        <w:t xml:space="preserve"> Минпросвещения России от 02.08.2022 № 653</w:t>
      </w:r>
      <w:r w:rsidR="005D4F81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5317FE" w:rsidRPr="00964D2C">
        <w:rPr>
          <w:rFonts w:ascii="Times New Roman" w:hAnsi="Times New Roman" w:cs="Times New Roman"/>
          <w:i/>
          <w:sz w:val="28"/>
          <w:szCs w:val="28"/>
        </w:rPr>
        <w:t>исчерпывающий</w:t>
      </w:r>
      <w:r w:rsidR="005317FE">
        <w:rPr>
          <w:rFonts w:ascii="Times New Roman" w:hAnsi="Times New Roman" w:cs="Times New Roman"/>
          <w:sz w:val="28"/>
          <w:szCs w:val="28"/>
        </w:rPr>
        <w:t xml:space="preserve"> </w:t>
      </w:r>
      <w:r w:rsidR="00D66CB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5317FE">
        <w:rPr>
          <w:rFonts w:ascii="Times New Roman" w:hAnsi="Times New Roman" w:cs="Times New Roman"/>
          <w:sz w:val="28"/>
          <w:szCs w:val="28"/>
        </w:rPr>
        <w:t xml:space="preserve">официальных </w:t>
      </w:r>
      <w:proofErr w:type="spellStart"/>
      <w:r w:rsidR="005317FE">
        <w:rPr>
          <w:rFonts w:ascii="Times New Roman" w:hAnsi="Times New Roman" w:cs="Times New Roman"/>
          <w:sz w:val="28"/>
          <w:szCs w:val="28"/>
        </w:rPr>
        <w:t>ЭОР</w:t>
      </w:r>
      <w:proofErr w:type="spellEnd"/>
      <w:r w:rsidR="005D4F81">
        <w:rPr>
          <w:rFonts w:ascii="Times New Roman" w:hAnsi="Times New Roman" w:cs="Times New Roman"/>
          <w:sz w:val="28"/>
          <w:szCs w:val="28"/>
        </w:rPr>
        <w:t xml:space="preserve">, который не включает </w:t>
      </w:r>
      <w:r w:rsidR="005317FE">
        <w:rPr>
          <w:rFonts w:ascii="Times New Roman" w:hAnsi="Times New Roman" w:cs="Times New Roman"/>
          <w:sz w:val="28"/>
          <w:szCs w:val="28"/>
        </w:rPr>
        <w:t xml:space="preserve">только ЭФУ, входящих </w:t>
      </w:r>
      <w:r w:rsidR="00941EC1">
        <w:rPr>
          <w:rFonts w:ascii="Times New Roman" w:hAnsi="Times New Roman" w:cs="Times New Roman"/>
          <w:sz w:val="28"/>
          <w:szCs w:val="28"/>
        </w:rPr>
        <w:t xml:space="preserve">в </w:t>
      </w:r>
      <w:r w:rsidR="00941EC1" w:rsidRPr="00941EC1">
        <w:rPr>
          <w:rFonts w:ascii="Times New Roman" w:hAnsi="Times New Roman" w:cs="Times New Roman"/>
          <w:sz w:val="28"/>
          <w:szCs w:val="28"/>
        </w:rPr>
        <w:t>федеральн</w:t>
      </w:r>
      <w:r w:rsidR="00941EC1">
        <w:rPr>
          <w:rFonts w:ascii="Times New Roman" w:hAnsi="Times New Roman" w:cs="Times New Roman"/>
          <w:sz w:val="28"/>
          <w:szCs w:val="28"/>
        </w:rPr>
        <w:t>ый</w:t>
      </w:r>
      <w:r w:rsidR="00941EC1" w:rsidRPr="00941EC1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941EC1">
        <w:rPr>
          <w:rFonts w:ascii="Times New Roman" w:hAnsi="Times New Roman" w:cs="Times New Roman"/>
          <w:sz w:val="28"/>
          <w:szCs w:val="28"/>
        </w:rPr>
        <w:t>ень</w:t>
      </w:r>
      <w:r w:rsidR="00941EC1" w:rsidRPr="00941EC1">
        <w:rPr>
          <w:rFonts w:ascii="Times New Roman" w:hAnsi="Times New Roman" w:cs="Times New Roman"/>
          <w:sz w:val="28"/>
          <w:szCs w:val="28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</w:t>
      </w:r>
      <w:r w:rsidR="00941EC1" w:rsidRPr="00941EC1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</w:t>
      </w:r>
      <w:r w:rsidR="00941EC1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="00941EC1">
        <w:rPr>
          <w:rFonts w:ascii="Times New Roman" w:hAnsi="Times New Roman" w:cs="Times New Roman"/>
          <w:sz w:val="28"/>
          <w:szCs w:val="28"/>
        </w:rPr>
        <w:t>)</w:t>
      </w:r>
      <w:r w:rsidR="00C432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32F6">
        <w:rPr>
          <w:rFonts w:ascii="Times New Roman" w:hAnsi="Times New Roman" w:cs="Times New Roman"/>
          <w:sz w:val="28"/>
          <w:szCs w:val="28"/>
        </w:rPr>
        <w:t xml:space="preserve"> </w:t>
      </w:r>
      <w:r w:rsidR="005D4F81">
        <w:rPr>
          <w:rFonts w:ascii="Times New Roman" w:hAnsi="Times New Roman" w:cs="Times New Roman"/>
          <w:sz w:val="28"/>
          <w:szCs w:val="28"/>
        </w:rPr>
        <w:t xml:space="preserve">То есть указанные два перечня включают </w:t>
      </w:r>
      <w:r w:rsidR="005D4F81" w:rsidRPr="005D4F81">
        <w:rPr>
          <w:rFonts w:ascii="Times New Roman" w:hAnsi="Times New Roman" w:cs="Times New Roman"/>
          <w:i/>
          <w:iCs/>
          <w:sz w:val="28"/>
          <w:szCs w:val="28"/>
        </w:rPr>
        <w:t>все официальные</w:t>
      </w:r>
      <w:r w:rsidR="005D4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F81">
        <w:rPr>
          <w:rFonts w:ascii="Times New Roman" w:hAnsi="Times New Roman" w:cs="Times New Roman"/>
          <w:sz w:val="28"/>
          <w:szCs w:val="28"/>
        </w:rPr>
        <w:t>ЭОР</w:t>
      </w:r>
      <w:proofErr w:type="spellEnd"/>
      <w:r w:rsidR="005D4F81">
        <w:rPr>
          <w:rFonts w:ascii="Times New Roman" w:hAnsi="Times New Roman" w:cs="Times New Roman"/>
          <w:sz w:val="28"/>
          <w:szCs w:val="28"/>
        </w:rPr>
        <w:t xml:space="preserve">. </w:t>
      </w:r>
      <w:r w:rsidR="00C432F6">
        <w:rPr>
          <w:rFonts w:ascii="Times New Roman" w:hAnsi="Times New Roman" w:cs="Times New Roman"/>
          <w:sz w:val="28"/>
          <w:szCs w:val="28"/>
        </w:rPr>
        <w:t xml:space="preserve">Легальность использования </w:t>
      </w:r>
      <w:r w:rsidR="005D4F81">
        <w:rPr>
          <w:rFonts w:ascii="Times New Roman" w:hAnsi="Times New Roman" w:cs="Times New Roman"/>
          <w:sz w:val="28"/>
          <w:szCs w:val="28"/>
        </w:rPr>
        <w:t>прочих</w:t>
      </w:r>
      <w:r w:rsidR="00C43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2F6">
        <w:rPr>
          <w:rFonts w:ascii="Times New Roman" w:hAnsi="Times New Roman" w:cs="Times New Roman"/>
          <w:sz w:val="28"/>
          <w:szCs w:val="28"/>
        </w:rPr>
        <w:t>ЭОР</w:t>
      </w:r>
      <w:proofErr w:type="spellEnd"/>
      <w:r w:rsidR="00C432F6">
        <w:rPr>
          <w:rFonts w:ascii="Times New Roman" w:hAnsi="Times New Roman" w:cs="Times New Roman"/>
          <w:sz w:val="28"/>
          <w:szCs w:val="28"/>
        </w:rPr>
        <w:t>, в том числе рекомендуемых различными методическими письмами, при реализации общеобразовательных программ находится под вопросом.</w:t>
      </w:r>
      <w:r w:rsidR="005D4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CB8" w:rsidRPr="00FF545D" w:rsidRDefault="00D66CB8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84A" w:rsidRPr="0002184A" w:rsidRDefault="0002184A" w:rsidP="00F622ED">
      <w:pPr>
        <w:pStyle w:val="1"/>
      </w:pPr>
      <w:r>
        <w:t xml:space="preserve">Вопросы использования </w:t>
      </w:r>
      <w:proofErr w:type="spellStart"/>
      <w:r>
        <w:t>ЭОР</w:t>
      </w:r>
      <w:proofErr w:type="spellEnd"/>
      <w:r>
        <w:t xml:space="preserve"> в образовательном процессе</w:t>
      </w:r>
    </w:p>
    <w:p w:rsidR="00CC36E5" w:rsidRDefault="002A3C8E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всей перспективности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возникает вопрос о допустимых пределах их использования в образовательном процессе. </w:t>
      </w:r>
      <w:r w:rsidR="00CC36E5">
        <w:rPr>
          <w:rFonts w:ascii="Times New Roman" w:hAnsi="Times New Roman" w:cs="Times New Roman"/>
          <w:sz w:val="28"/>
          <w:szCs w:val="28"/>
        </w:rPr>
        <w:t xml:space="preserve">Многие, преимущественно негосударственные, образовательные организации продвигают идею тотального перехода на </w:t>
      </w:r>
      <w:proofErr w:type="spellStart"/>
      <w:r w:rsidR="00CC36E5">
        <w:rPr>
          <w:rFonts w:ascii="Times New Roman" w:hAnsi="Times New Roman" w:cs="Times New Roman"/>
          <w:sz w:val="28"/>
          <w:szCs w:val="28"/>
        </w:rPr>
        <w:t>ЭОР</w:t>
      </w:r>
      <w:proofErr w:type="spellEnd"/>
      <w:r w:rsidR="00CC36E5">
        <w:rPr>
          <w:rFonts w:ascii="Times New Roman" w:hAnsi="Times New Roman" w:cs="Times New Roman"/>
          <w:sz w:val="28"/>
          <w:szCs w:val="28"/>
        </w:rPr>
        <w:t xml:space="preserve"> при </w:t>
      </w:r>
      <w:r w:rsidR="00194CA3">
        <w:rPr>
          <w:rFonts w:ascii="Times New Roman" w:hAnsi="Times New Roman" w:cs="Times New Roman"/>
          <w:sz w:val="28"/>
          <w:szCs w:val="28"/>
        </w:rPr>
        <w:t>полном</w:t>
      </w:r>
      <w:r w:rsidR="00CC36E5">
        <w:rPr>
          <w:rFonts w:ascii="Times New Roman" w:hAnsi="Times New Roman" w:cs="Times New Roman"/>
          <w:sz w:val="28"/>
          <w:szCs w:val="28"/>
        </w:rPr>
        <w:t xml:space="preserve"> </w:t>
      </w:r>
      <w:r w:rsidR="00194CA3">
        <w:rPr>
          <w:rFonts w:ascii="Times New Roman" w:hAnsi="Times New Roman" w:cs="Times New Roman"/>
          <w:sz w:val="28"/>
          <w:szCs w:val="28"/>
        </w:rPr>
        <w:t>отказе</w:t>
      </w:r>
      <w:r w:rsidR="00CC36E5">
        <w:rPr>
          <w:rFonts w:ascii="Times New Roman" w:hAnsi="Times New Roman" w:cs="Times New Roman"/>
          <w:sz w:val="28"/>
          <w:szCs w:val="28"/>
        </w:rPr>
        <w:t xml:space="preserve"> от учебников на бумажном носителе и традиционных образовательных технологий.</w:t>
      </w:r>
      <w:r w:rsidR="00194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CA3" w:rsidRDefault="00194CA3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для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правило, требуются средства вычислительной техники, их использование подчиняется требованиям соответствующих санитарных правил и норм.</w:t>
      </w:r>
    </w:p>
    <w:p w:rsidR="00194CA3" w:rsidRDefault="00581DAB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– требования к оборудованию.</w:t>
      </w:r>
    </w:p>
    <w:p w:rsidR="00581DAB" w:rsidRDefault="00581DAB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AB">
        <w:rPr>
          <w:rFonts w:ascii="Times New Roman" w:hAnsi="Times New Roman" w:cs="Times New Roman"/>
          <w:sz w:val="28"/>
          <w:szCs w:val="28"/>
        </w:rPr>
        <w:t>СанПиН 1.2.3685-21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 устанавливает, что диагональ используемых электронных средств обучения </w:t>
      </w:r>
      <w:r w:rsidR="009151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15145">
        <w:rPr>
          <w:rFonts w:ascii="Times New Roman" w:hAnsi="Times New Roman" w:cs="Times New Roman"/>
          <w:sz w:val="28"/>
          <w:szCs w:val="28"/>
        </w:rPr>
        <w:t>ЭСО</w:t>
      </w:r>
      <w:proofErr w:type="spellEnd"/>
      <w:r w:rsidR="0091514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должна быть не менее 10,5 дюймов для планшета, 14 дюймов для ноутбука, 15,6 дюймов для стационарного компьютера и 65 дюймов для интерактивной доски или панели (пункт 181).</w:t>
      </w:r>
    </w:p>
    <w:p w:rsidR="00F1383E" w:rsidRDefault="00F1383E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– организация учебного процесса.</w:t>
      </w:r>
    </w:p>
    <w:p w:rsidR="00F1383E" w:rsidRDefault="00F1383E" w:rsidP="00F1383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Санитарные правил</w:t>
      </w:r>
      <w:r w:rsidR="00725A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83E">
        <w:rPr>
          <w:rFonts w:ascii="Times New Roman" w:hAnsi="Times New Roman" w:cs="Times New Roman"/>
          <w:sz w:val="28"/>
          <w:szCs w:val="28"/>
        </w:rPr>
        <w:t>СП 2.4.3648-20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A51">
        <w:rPr>
          <w:rFonts w:ascii="Times New Roman" w:hAnsi="Times New Roman" w:cs="Times New Roman"/>
          <w:sz w:val="28"/>
          <w:szCs w:val="28"/>
        </w:rPr>
        <w:t xml:space="preserve">(пункты 3.5, 3.5.2, 3.5.9, 3.5.10) </w:t>
      </w:r>
      <w:r>
        <w:rPr>
          <w:rFonts w:ascii="Times New Roman" w:hAnsi="Times New Roman" w:cs="Times New Roman"/>
          <w:sz w:val="28"/>
          <w:szCs w:val="28"/>
        </w:rPr>
        <w:t>устанавливают, что пр</w:t>
      </w:r>
      <w:r w:rsidRPr="00F1383E">
        <w:rPr>
          <w:rFonts w:ascii="Times New Roman" w:hAnsi="Times New Roman" w:cs="Times New Roman"/>
          <w:sz w:val="28"/>
          <w:szCs w:val="28"/>
        </w:rPr>
        <w:t xml:space="preserve">и реализации образовательных программ с применением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83E">
        <w:rPr>
          <w:rFonts w:ascii="Times New Roman" w:hAnsi="Times New Roman" w:cs="Times New Roman"/>
          <w:sz w:val="28"/>
          <w:szCs w:val="28"/>
        </w:rPr>
        <w:t xml:space="preserve">электронного обучения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383E">
        <w:rPr>
          <w:rFonts w:ascii="Times New Roman" w:hAnsi="Times New Roman" w:cs="Times New Roman"/>
          <w:sz w:val="28"/>
          <w:szCs w:val="28"/>
        </w:rPr>
        <w:t xml:space="preserve">дновременное использование детьми на занятиях более двух различных </w:t>
      </w:r>
      <w:proofErr w:type="spellStart"/>
      <w:r w:rsidRPr="00F1383E">
        <w:rPr>
          <w:rFonts w:ascii="Times New Roman" w:hAnsi="Times New Roman" w:cs="Times New Roman"/>
          <w:sz w:val="28"/>
          <w:szCs w:val="28"/>
        </w:rPr>
        <w:t>ЭСО</w:t>
      </w:r>
      <w:proofErr w:type="spellEnd"/>
      <w:r w:rsidRPr="00F1383E">
        <w:rPr>
          <w:rFonts w:ascii="Times New Roman" w:hAnsi="Times New Roman" w:cs="Times New Roman"/>
          <w:sz w:val="28"/>
          <w:szCs w:val="28"/>
        </w:rPr>
        <w:t xml:space="preserve"> (интерактивная доска и персональный компьютер, интерактивная доска и планшет) не допускается</w:t>
      </w:r>
      <w:r>
        <w:rPr>
          <w:rFonts w:ascii="Times New Roman" w:hAnsi="Times New Roman" w:cs="Times New Roman"/>
          <w:sz w:val="28"/>
          <w:szCs w:val="28"/>
        </w:rPr>
        <w:t>; н</w:t>
      </w:r>
      <w:r w:rsidRPr="00F1383E">
        <w:rPr>
          <w:rFonts w:ascii="Times New Roman" w:hAnsi="Times New Roman" w:cs="Times New Roman"/>
          <w:sz w:val="28"/>
          <w:szCs w:val="28"/>
        </w:rPr>
        <w:t xml:space="preserve">епрерывная и суммарная продолжительность использования различных типов </w:t>
      </w:r>
      <w:proofErr w:type="spellStart"/>
      <w:r w:rsidRPr="00F1383E">
        <w:rPr>
          <w:rFonts w:ascii="Times New Roman" w:hAnsi="Times New Roman" w:cs="Times New Roman"/>
          <w:sz w:val="28"/>
          <w:szCs w:val="28"/>
        </w:rPr>
        <w:t>ЭСО</w:t>
      </w:r>
      <w:proofErr w:type="spellEnd"/>
      <w:r w:rsidRPr="00F1383E">
        <w:rPr>
          <w:rFonts w:ascii="Times New Roman" w:hAnsi="Times New Roman" w:cs="Times New Roman"/>
          <w:sz w:val="28"/>
          <w:szCs w:val="28"/>
        </w:rPr>
        <w:t xml:space="preserve"> на занятиях должна соответствовать гигиеническим нормативам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1383E">
        <w:rPr>
          <w:rFonts w:ascii="Times New Roman" w:hAnsi="Times New Roman" w:cs="Times New Roman"/>
          <w:sz w:val="28"/>
          <w:szCs w:val="28"/>
        </w:rPr>
        <w:t>ри необходимости использовать наушники</w:t>
      </w:r>
      <w:r w:rsidR="000F49BD">
        <w:rPr>
          <w:rStyle w:val="a8"/>
          <w:rFonts w:ascii="Times New Roman" w:hAnsi="Times New Roman" w:cs="Times New Roman"/>
          <w:sz w:val="28"/>
          <w:szCs w:val="28"/>
        </w:rPr>
        <w:footnoteReference w:id="12"/>
      </w:r>
      <w:r w:rsidRPr="00F1383E">
        <w:rPr>
          <w:rFonts w:ascii="Times New Roman" w:hAnsi="Times New Roman" w:cs="Times New Roman"/>
          <w:sz w:val="28"/>
          <w:szCs w:val="28"/>
        </w:rPr>
        <w:t>, время их непрерывного использования для всех возрастных групп должно составлять не более часа.</w:t>
      </w:r>
    </w:p>
    <w:p w:rsidR="00AE55A5" w:rsidRDefault="00AE55A5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использования </w:t>
      </w:r>
      <w:proofErr w:type="spellStart"/>
      <w:r w:rsidR="000F49BD">
        <w:rPr>
          <w:rFonts w:ascii="Times New Roman" w:hAnsi="Times New Roman" w:cs="Times New Roman"/>
          <w:sz w:val="28"/>
          <w:szCs w:val="28"/>
        </w:rPr>
        <w:t>ЭСО</w:t>
      </w:r>
      <w:proofErr w:type="spellEnd"/>
      <w:r w:rsidR="000F49BD">
        <w:rPr>
          <w:rFonts w:ascii="Times New Roman" w:hAnsi="Times New Roman" w:cs="Times New Roman"/>
          <w:sz w:val="28"/>
          <w:szCs w:val="28"/>
        </w:rPr>
        <w:t xml:space="preserve"> на занятиях определена </w:t>
      </w:r>
      <w:r w:rsidR="000F49BD" w:rsidRPr="00581DAB">
        <w:rPr>
          <w:rFonts w:ascii="Times New Roman" w:hAnsi="Times New Roman" w:cs="Times New Roman"/>
          <w:sz w:val="28"/>
          <w:szCs w:val="28"/>
        </w:rPr>
        <w:t>СанПиН 1.2.3685-21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069E">
        <w:rPr>
          <w:rFonts w:ascii="Times New Roman" w:hAnsi="Times New Roman" w:cs="Times New Roman"/>
          <w:sz w:val="28"/>
          <w:szCs w:val="28"/>
        </w:rPr>
        <w:t xml:space="preserve"> Приведем полностью таблицу 6.8:</w:t>
      </w:r>
    </w:p>
    <w:p w:rsidR="000F49BD" w:rsidRPr="000F49BD" w:rsidRDefault="000F49BD" w:rsidP="00964D2C">
      <w:pPr>
        <w:keepNext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9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Продолжительность использования </w:t>
      </w:r>
      <w:proofErr w:type="spellStart"/>
      <w:r w:rsidRPr="000F49BD">
        <w:rPr>
          <w:rFonts w:ascii="Times New Roman" w:hAnsi="Times New Roman" w:cs="Times New Roman"/>
          <w:b/>
          <w:sz w:val="28"/>
          <w:szCs w:val="28"/>
        </w:rPr>
        <w:t>ЭСО</w:t>
      </w:r>
      <w:proofErr w:type="spell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977"/>
        <w:gridCol w:w="1369"/>
        <w:gridCol w:w="1796"/>
        <w:gridCol w:w="1796"/>
      </w:tblGrid>
      <w:tr w:rsidR="00915145" w:rsidTr="00915145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64D2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Электронные средства 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64D2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64D2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на уроке, мин, не более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64D2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суммарно в день в школе, мин, не более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64D2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суммарно в день дома (включая досуговую деятельность), мин, не более</w:t>
            </w:r>
          </w:p>
        </w:tc>
      </w:tr>
      <w:tr w:rsidR="00915145" w:rsidTr="00915145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5 - 7 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145" w:rsidTr="00915145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1 - 3 классы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145" w:rsidTr="00915145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4 классы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145" w:rsidTr="00915145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5 - 9 классы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145" w:rsidTr="00915145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 xml:space="preserve">10 - 11 классы, 1 - 2 курс </w:t>
            </w:r>
            <w:proofErr w:type="spellStart"/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145" w:rsidTr="00915145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5 - 7 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145" w:rsidTr="00915145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1 - 3 классы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145" w:rsidTr="00915145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4 классы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145" w:rsidTr="00915145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5 - 6 классы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145" w:rsidTr="00915145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 xml:space="preserve">7 - 11 классы, 1 - 2 курс </w:t>
            </w:r>
            <w:proofErr w:type="spellStart"/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145" w:rsidTr="00915145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6 - 7 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145" w:rsidTr="00915145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1 - 2 классы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15145" w:rsidTr="00915145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3 - 4 классы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15145" w:rsidTr="00915145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5 - 9 классы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915145" w:rsidTr="00915145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 xml:space="preserve">10 - 11 классы, 1 - 2 курс </w:t>
            </w:r>
            <w:proofErr w:type="spellStart"/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15145" w:rsidTr="00915145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6 - 7 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145" w:rsidTr="00915145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1 - 2 классы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15145" w:rsidTr="00915145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3 - 4 классы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15145" w:rsidTr="00915145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5 - 9 классы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915145" w:rsidTr="00915145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 xml:space="preserve">10 - 11 классы, 1 - 2 курс </w:t>
            </w:r>
            <w:proofErr w:type="spellStart"/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15145" w:rsidTr="00915145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Планшет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6 - 7 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5145" w:rsidTr="00915145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1 - 2 классы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15145" w:rsidTr="00915145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3 - 4 классы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15145" w:rsidTr="00915145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5 - 9 классы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915145" w:rsidTr="00915145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 xml:space="preserve">10 - 11 классы, 1 - 2 курс </w:t>
            </w:r>
            <w:proofErr w:type="spellStart"/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ПОО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5" w:rsidRPr="00915145" w:rsidRDefault="00915145" w:rsidP="0091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14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</w:tbl>
    <w:p w:rsidR="00915145" w:rsidRDefault="00915145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32" w:rsidRDefault="00915145" w:rsidP="0091514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есть, даже в 10-11 классах и </w:t>
      </w:r>
      <w:r w:rsidR="00725A5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1-2 курсах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компьютер не может быть использован более 70 минут </w:t>
      </w:r>
      <w:r w:rsidRPr="00915145">
        <w:rPr>
          <w:rFonts w:ascii="Times New Roman" w:hAnsi="Times New Roman" w:cs="Times New Roman"/>
          <w:i/>
          <w:iCs/>
          <w:sz w:val="28"/>
          <w:szCs w:val="28"/>
        </w:rPr>
        <w:t>в день</w:t>
      </w:r>
      <w:r>
        <w:rPr>
          <w:rFonts w:ascii="Times New Roman" w:hAnsi="Times New Roman" w:cs="Times New Roman"/>
          <w:sz w:val="28"/>
          <w:szCs w:val="28"/>
        </w:rPr>
        <w:t xml:space="preserve">. Планшет – 80 минут, но не более 20 минут </w:t>
      </w:r>
      <w:r w:rsidR="00725A51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="00725A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При этом если используются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два </w:t>
      </w:r>
      <w:proofErr w:type="spellStart"/>
      <w:r w:rsidRPr="00915145">
        <w:rPr>
          <w:rFonts w:ascii="Times New Roman" w:hAnsi="Times New Roman" w:cs="Times New Roman"/>
          <w:sz w:val="28"/>
          <w:szCs w:val="28"/>
        </w:rPr>
        <w:t>ЭСО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15145">
        <w:rPr>
          <w:rFonts w:ascii="Times New Roman" w:hAnsi="Times New Roman" w:cs="Times New Roman"/>
          <w:sz w:val="28"/>
          <w:szCs w:val="28"/>
        </w:rPr>
        <w:t xml:space="preserve"> суммарное время работы с ними не должно превышать максимума по одному из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145" w:rsidRDefault="00915145" w:rsidP="0091514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 тотальном переходе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говорить явно преждевременно.</w:t>
      </w:r>
    </w:p>
    <w:p w:rsidR="00AE55A5" w:rsidRDefault="00AE55A5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D87" w:rsidRPr="00F622ED" w:rsidRDefault="001B5C06" w:rsidP="00F622ED">
      <w:pPr>
        <w:pStyle w:val="1"/>
      </w:pPr>
      <w:r w:rsidRPr="00F622ED">
        <w:t>Вопросы обеспечения</w:t>
      </w:r>
      <w:r w:rsidR="00F622ED" w:rsidRPr="00F622ED">
        <w:t xml:space="preserve"> электронными образовательными ресурсами</w:t>
      </w:r>
    </w:p>
    <w:p w:rsidR="003C1CB0" w:rsidRDefault="003C1CB0" w:rsidP="003C1CB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Упомянутая выше статья 18 Федерального закона № 273-ФЗ устанавливает, что н</w:t>
      </w:r>
      <w:r w:rsidRPr="00892DF5">
        <w:rPr>
          <w:rFonts w:ascii="Times New Roman" w:hAnsi="Times New Roman" w:cs="Times New Roman"/>
          <w:sz w:val="28"/>
          <w:szCs w:val="28"/>
        </w:rPr>
        <w:t>ормы обеспеченности образовательной деятельности учебными изданиями</w:t>
      </w:r>
      <w:r>
        <w:rPr>
          <w:rFonts w:ascii="Times New Roman" w:hAnsi="Times New Roman" w:cs="Times New Roman"/>
          <w:sz w:val="28"/>
          <w:szCs w:val="28"/>
        </w:rPr>
        <w:t xml:space="preserve"> (традиционными и/или электронными)</w:t>
      </w:r>
      <w:r w:rsidRPr="00892DF5">
        <w:rPr>
          <w:rFonts w:ascii="Times New Roman" w:hAnsi="Times New Roman" w:cs="Times New Roman"/>
          <w:sz w:val="28"/>
          <w:szCs w:val="28"/>
        </w:rPr>
        <w:t xml:space="preserve">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3C1CB0" w:rsidRPr="00EA6442" w:rsidRDefault="003C1CB0" w:rsidP="003C1CB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40">
        <w:rPr>
          <w:rFonts w:ascii="Times New Roman" w:hAnsi="Times New Roman" w:cs="Times New Roman"/>
          <w:sz w:val="28"/>
          <w:szCs w:val="28"/>
        </w:rPr>
        <w:t>Так, согласно федеральным государственным образовательным стандартам среднего профессионального образования эти норма составляет одно печатное издание и (или) электронное издание по каждой дисциплине (модулю) на одного обучающегося,</w:t>
      </w:r>
    </w:p>
    <w:p w:rsidR="003C1CB0" w:rsidRDefault="003C1CB0" w:rsidP="003C1CB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4DB">
        <w:rPr>
          <w:rFonts w:ascii="Times New Roman" w:hAnsi="Times New Roman" w:cs="Times New Roman"/>
          <w:sz w:val="28"/>
          <w:szCs w:val="28"/>
        </w:rPr>
        <w:t>Норма обеспеченности образовательной деятельности учебными изданиями при реализации общеобразовательных программ до 2022 года устанавливалась в следующей формулировке: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программы, и не менее одного учебника в печатной и (или) электронной форме</w:t>
      </w:r>
      <w:proofErr w:type="gramEnd"/>
      <w:r w:rsidRPr="008774DB">
        <w:rPr>
          <w:rFonts w:ascii="Times New Roman" w:hAnsi="Times New Roman" w:cs="Times New Roman"/>
          <w:sz w:val="28"/>
          <w:szCs w:val="28"/>
        </w:rPr>
        <w:t xml:space="preserve"> или учебного пособия, достаточного для освоения программы учебного предмета на каждого обучающегося по каждому </w:t>
      </w:r>
      <w:proofErr w:type="gramStart"/>
      <w:r w:rsidRPr="008774DB"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  <w:r w:rsidRPr="008774DB">
        <w:rPr>
          <w:rFonts w:ascii="Times New Roman" w:hAnsi="Times New Roman" w:cs="Times New Roman"/>
          <w:sz w:val="28"/>
          <w:szCs w:val="28"/>
        </w:rPr>
        <w:t>) предмету, входящему в часть образовательной программы,, формируемую участниками образовательных отношений.</w:t>
      </w:r>
    </w:p>
    <w:p w:rsidR="003C1CB0" w:rsidRDefault="003C1CB0" w:rsidP="003C1CB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2022 года новыми федеральными государственными образовательными стандартами установлено, что о</w:t>
      </w:r>
      <w:r w:rsidRPr="00766240">
        <w:rPr>
          <w:rFonts w:ascii="Times New Roman" w:hAnsi="Times New Roman" w:cs="Times New Roman"/>
          <w:sz w:val="28"/>
          <w:szCs w:val="28"/>
        </w:rPr>
        <w:t xml:space="preserve">рганизация должна предоставлять не менее одного учебника и (или) учебного пособия в печатной форме,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освоения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766240">
        <w:rPr>
          <w:rFonts w:ascii="Times New Roman" w:hAnsi="Times New Roman" w:cs="Times New Roman"/>
          <w:sz w:val="28"/>
          <w:szCs w:val="28"/>
        </w:rPr>
        <w:t>программы общего образования, на</w:t>
      </w:r>
      <w:proofErr w:type="gramEnd"/>
      <w:r w:rsidRPr="007662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240">
        <w:rPr>
          <w:rFonts w:ascii="Times New Roman" w:hAnsi="Times New Roman" w:cs="Times New Roman"/>
          <w:sz w:val="28"/>
          <w:szCs w:val="28"/>
        </w:rPr>
        <w:t xml:space="preserve">каждого обучающегося по учебным предметам: </w:t>
      </w:r>
      <w:r w:rsidRPr="008774DB">
        <w:rPr>
          <w:rFonts w:ascii="Times New Roman" w:hAnsi="Times New Roman" w:cs="Times New Roman"/>
          <w:sz w:val="28"/>
          <w:szCs w:val="28"/>
        </w:rPr>
        <w:t xml:space="preserve">русский язык, математика, окружающий мир, </w:t>
      </w:r>
      <w:r w:rsidRPr="008774DB">
        <w:rPr>
          <w:rFonts w:ascii="Times New Roman" w:hAnsi="Times New Roman" w:cs="Times New Roman"/>
          <w:sz w:val="28"/>
          <w:szCs w:val="28"/>
        </w:rPr>
        <w:lastRenderedPageBreak/>
        <w:t>литературное чтение</w:t>
      </w:r>
      <w:r>
        <w:rPr>
          <w:rFonts w:ascii="Times New Roman" w:hAnsi="Times New Roman" w:cs="Times New Roman"/>
          <w:sz w:val="28"/>
          <w:szCs w:val="28"/>
        </w:rPr>
        <w:t xml:space="preserve"> (для начального общего образования), </w:t>
      </w:r>
      <w:r w:rsidRPr="00766240">
        <w:rPr>
          <w:rFonts w:ascii="Times New Roman" w:hAnsi="Times New Roman" w:cs="Times New Roman"/>
          <w:sz w:val="28"/>
          <w:szCs w:val="28"/>
        </w:rPr>
        <w:t>русский язык, математика, физика, химия, биология, литература, география, история, обществознание, иностранные языки, информатика</w:t>
      </w:r>
      <w:r>
        <w:rPr>
          <w:rFonts w:ascii="Times New Roman" w:hAnsi="Times New Roman" w:cs="Times New Roman"/>
          <w:sz w:val="28"/>
          <w:szCs w:val="28"/>
        </w:rPr>
        <w:t xml:space="preserve"> (для основного общего образования)</w:t>
      </w:r>
      <w:r w:rsidRPr="00766240">
        <w:rPr>
          <w:rFonts w:ascii="Times New Roman" w:hAnsi="Times New Roman" w:cs="Times New Roman"/>
          <w:sz w:val="28"/>
          <w:szCs w:val="28"/>
        </w:rPr>
        <w:t xml:space="preserve">, а также не менее одного учебника и (или) учебного пособия в печатной и (или) электронной форме, необходимого для освоения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766240">
        <w:rPr>
          <w:rFonts w:ascii="Times New Roman" w:hAnsi="Times New Roman" w:cs="Times New Roman"/>
          <w:sz w:val="28"/>
          <w:szCs w:val="28"/>
        </w:rPr>
        <w:t>программы общего образования, на каждого обучающегося по</w:t>
      </w:r>
      <w:proofErr w:type="gramEnd"/>
      <w:r w:rsidRPr="00766240">
        <w:rPr>
          <w:rFonts w:ascii="Times New Roman" w:hAnsi="Times New Roman" w:cs="Times New Roman"/>
          <w:sz w:val="28"/>
          <w:szCs w:val="28"/>
        </w:rPr>
        <w:t xml:space="preserve"> иным учебным </w:t>
      </w:r>
      <w:r>
        <w:rPr>
          <w:rFonts w:ascii="Times New Roman" w:hAnsi="Times New Roman" w:cs="Times New Roman"/>
          <w:sz w:val="28"/>
          <w:szCs w:val="28"/>
        </w:rPr>
        <w:t>предметам (дисциплинам, курсам)</w:t>
      </w:r>
      <w:r w:rsidRPr="007662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66240">
        <w:rPr>
          <w:rFonts w:ascii="Times New Roman" w:hAnsi="Times New Roman" w:cs="Times New Roman"/>
          <w:sz w:val="28"/>
          <w:szCs w:val="28"/>
        </w:rPr>
        <w:t>входящим</w:t>
      </w:r>
      <w:proofErr w:type="gramEnd"/>
      <w:r w:rsidRPr="00766240">
        <w:rPr>
          <w:rFonts w:ascii="Times New Roman" w:hAnsi="Times New Roman" w:cs="Times New Roman"/>
          <w:sz w:val="28"/>
          <w:szCs w:val="28"/>
        </w:rPr>
        <w:t xml:space="preserve"> как в обязательную часть учебного плана указанной программы, так и в часть, формируемую участниками образовательных отношений.</w:t>
      </w:r>
    </w:p>
    <w:p w:rsidR="00964D2C" w:rsidRDefault="00964D2C" w:rsidP="00964D2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с одной стороны</w:t>
      </w:r>
      <w:r w:rsidR="00725A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предусмотрено обеспечение электронными изданиями и их использование в образовательной деятельности. С другой – возможности использования электронных изданий, в частности в общем образовании, ограничены.</w:t>
      </w:r>
    </w:p>
    <w:p w:rsidR="003C1CB0" w:rsidRDefault="00964D2C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возникает вопрос: а кто отвечает за обеспечение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80DA9" w:rsidRDefault="00F80DA9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ни странно, кроме нормы, установленной статьей 18 Федерального закона № 273-ФЗ</w:t>
      </w:r>
      <w:r w:rsidR="00725A51">
        <w:rPr>
          <w:rFonts w:ascii="Times New Roman" w:hAnsi="Times New Roman" w:cs="Times New Roman"/>
          <w:sz w:val="28"/>
          <w:szCs w:val="28"/>
        </w:rPr>
        <w:t>, о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A51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5A51" w:rsidRPr="00F80DA9">
        <w:rPr>
          <w:rFonts w:ascii="Times New Roman" w:hAnsi="Times New Roman" w:cs="Times New Roman"/>
          <w:sz w:val="28"/>
          <w:szCs w:val="28"/>
        </w:rPr>
        <w:t xml:space="preserve">в </w:t>
      </w:r>
      <w:r w:rsidRPr="00F80DA9">
        <w:rPr>
          <w:rFonts w:ascii="Times New Roman" w:hAnsi="Times New Roman" w:cs="Times New Roman"/>
          <w:sz w:val="28"/>
          <w:szCs w:val="28"/>
        </w:rPr>
        <w:t>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</w:t>
      </w:r>
      <w:proofErr w:type="gramEnd"/>
      <w:r w:rsidRPr="00F80DA9">
        <w:rPr>
          <w:rFonts w:ascii="Times New Roman" w:hAnsi="Times New Roman" w:cs="Times New Roman"/>
          <w:sz w:val="28"/>
          <w:szCs w:val="28"/>
        </w:rPr>
        <w:t xml:space="preserve">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, курсам, дисциплинам (модулям)», об </w:t>
      </w:r>
      <w:r w:rsidR="00725A51">
        <w:rPr>
          <w:rFonts w:ascii="Times New Roman" w:hAnsi="Times New Roman" w:cs="Times New Roman"/>
          <w:sz w:val="28"/>
          <w:szCs w:val="28"/>
        </w:rPr>
        <w:t xml:space="preserve">обеспечении образовательных организаций </w:t>
      </w:r>
      <w:proofErr w:type="spellStart"/>
      <w:r w:rsidR="00725A51">
        <w:rPr>
          <w:rFonts w:ascii="Times New Roman" w:hAnsi="Times New Roman" w:cs="Times New Roman"/>
          <w:sz w:val="28"/>
          <w:szCs w:val="28"/>
        </w:rPr>
        <w:t>ЭОР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говорится ничего. Однако, учитывая, что печатные и электронные образовательные ресурсы упомянуты совместно, можно сделать вывод, что источники финансирования, механизм приобретения и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идентичны таковым при приобретении традиционных учебников.</w:t>
      </w:r>
    </w:p>
    <w:p w:rsidR="003C1CB0" w:rsidRDefault="00F80DA9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возникает вопрос о платности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причем, нередко этот вопрос задается с оттенком возмущения. Здесь надо понимать, что электронное издание,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такой же интеллектуальный продукт, как издание печатное. И тоже требует </w:t>
      </w:r>
      <w:r w:rsidR="00C627F4">
        <w:rPr>
          <w:rFonts w:ascii="Times New Roman" w:hAnsi="Times New Roman" w:cs="Times New Roman"/>
          <w:sz w:val="28"/>
          <w:szCs w:val="28"/>
        </w:rPr>
        <w:t xml:space="preserve">существенных затрат производителя или правообладателя </w:t>
      </w:r>
      <w:r>
        <w:rPr>
          <w:rFonts w:ascii="Times New Roman" w:hAnsi="Times New Roman" w:cs="Times New Roman"/>
          <w:sz w:val="28"/>
          <w:szCs w:val="28"/>
        </w:rPr>
        <w:t xml:space="preserve">либо для издания его на электронном носителе, либо для поддержания функционирования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C627F4">
        <w:rPr>
          <w:rFonts w:ascii="Times New Roman" w:hAnsi="Times New Roman" w:cs="Times New Roman"/>
          <w:sz w:val="28"/>
          <w:szCs w:val="28"/>
        </w:rPr>
        <w:t xml:space="preserve">сервиса или облачного ресурса. </w:t>
      </w:r>
      <w:r w:rsidR="00C627F4">
        <w:rPr>
          <w:rFonts w:ascii="Times New Roman" w:hAnsi="Times New Roman" w:cs="Times New Roman"/>
          <w:sz w:val="28"/>
          <w:szCs w:val="28"/>
        </w:rPr>
        <w:lastRenderedPageBreak/>
        <w:t>Причиной недопонима</w:t>
      </w:r>
      <w:r w:rsidR="00725A51">
        <w:rPr>
          <w:rFonts w:ascii="Times New Roman" w:hAnsi="Times New Roman" w:cs="Times New Roman"/>
          <w:sz w:val="28"/>
          <w:szCs w:val="28"/>
        </w:rPr>
        <w:t>ни</w:t>
      </w:r>
      <w:r w:rsidR="00C627F4">
        <w:rPr>
          <w:rFonts w:ascii="Times New Roman" w:hAnsi="Times New Roman" w:cs="Times New Roman"/>
          <w:sz w:val="28"/>
          <w:szCs w:val="28"/>
        </w:rPr>
        <w:t xml:space="preserve">я является то, что многие правообладатели открывают доступ к некоторым </w:t>
      </w:r>
      <w:proofErr w:type="spellStart"/>
      <w:r w:rsidR="00C627F4">
        <w:rPr>
          <w:rFonts w:ascii="Times New Roman" w:hAnsi="Times New Roman" w:cs="Times New Roman"/>
          <w:sz w:val="28"/>
          <w:szCs w:val="28"/>
        </w:rPr>
        <w:t>ЭОР</w:t>
      </w:r>
      <w:proofErr w:type="spellEnd"/>
      <w:r w:rsidR="00C627F4">
        <w:rPr>
          <w:rFonts w:ascii="Times New Roman" w:hAnsi="Times New Roman" w:cs="Times New Roman"/>
          <w:sz w:val="28"/>
          <w:szCs w:val="28"/>
        </w:rPr>
        <w:t xml:space="preserve"> на бесплатной основе. Правда, зачастую, при этом доступна неполная функциональность ресурса или не полный объем информации (например, только часть уроков курса или доступны только задания тренажера, а механизм проверки входит лишь в платную версию).</w:t>
      </w:r>
    </w:p>
    <w:p w:rsidR="00C627F4" w:rsidRDefault="00C627F4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обзора невозможно детально рассмотреть данный вопрос, так как правообладатели </w:t>
      </w:r>
      <w:r w:rsidR="009743B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решают, что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каком объеме, на какой период и кем может использоваться бесплатно.</w:t>
      </w:r>
      <w:r w:rsidR="00C650C2">
        <w:rPr>
          <w:rFonts w:ascii="Times New Roman" w:hAnsi="Times New Roman" w:cs="Times New Roman"/>
          <w:sz w:val="28"/>
          <w:szCs w:val="28"/>
        </w:rPr>
        <w:t xml:space="preserve"> То есть, ресурс может быть открыт для бесплатного доступа на время, может быть открыта часть содержания</w:t>
      </w:r>
      <w:r w:rsidR="00725A51">
        <w:rPr>
          <w:rFonts w:ascii="Times New Roman" w:hAnsi="Times New Roman" w:cs="Times New Roman"/>
          <w:sz w:val="28"/>
          <w:szCs w:val="28"/>
        </w:rPr>
        <w:t>,</w:t>
      </w:r>
      <w:r w:rsidR="00C650C2">
        <w:rPr>
          <w:rFonts w:ascii="Times New Roman" w:hAnsi="Times New Roman" w:cs="Times New Roman"/>
          <w:sz w:val="28"/>
          <w:szCs w:val="28"/>
        </w:rPr>
        <w:t xml:space="preserve"> или ресурс открывается только для определенной категории пользователей.</w:t>
      </w:r>
    </w:p>
    <w:p w:rsidR="00480D87" w:rsidRDefault="00C627F4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при планировании расходов на 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помнить еще один нюанс. Очень часто, вместо продажи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том числе,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ЭФУ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ЭУП</w:t>
      </w:r>
      <w:proofErr w:type="spellEnd"/>
      <w:r>
        <w:rPr>
          <w:rFonts w:ascii="Times New Roman" w:hAnsi="Times New Roman" w:cs="Times New Roman"/>
          <w:sz w:val="28"/>
          <w:szCs w:val="28"/>
        </w:rPr>
        <w:t>) используется такая форма передачи неиск</w:t>
      </w:r>
      <w:r w:rsidR="00C650C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ючительных прав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лицензирование его использования на определенный срок (обычно на 1 год). </w:t>
      </w:r>
      <w:r w:rsidR="00C650C2">
        <w:rPr>
          <w:rFonts w:ascii="Times New Roman" w:hAnsi="Times New Roman" w:cs="Times New Roman"/>
          <w:sz w:val="28"/>
          <w:szCs w:val="28"/>
        </w:rPr>
        <w:t xml:space="preserve">К примеру, по такой схеме работает </w:t>
      </w:r>
      <w:r w:rsidR="00593474" w:rsidRPr="00593474">
        <w:rPr>
          <w:rFonts w:ascii="Times New Roman" w:hAnsi="Times New Roman" w:cs="Times New Roman"/>
          <w:sz w:val="28"/>
          <w:szCs w:val="28"/>
        </w:rPr>
        <w:t xml:space="preserve">ООО </w:t>
      </w:r>
      <w:r w:rsidR="00C650C2">
        <w:rPr>
          <w:rFonts w:ascii="Times New Roman" w:hAnsi="Times New Roman" w:cs="Times New Roman"/>
          <w:sz w:val="28"/>
          <w:szCs w:val="28"/>
        </w:rPr>
        <w:t>«</w:t>
      </w:r>
      <w:r w:rsidR="00593474" w:rsidRPr="00593474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="00C650C2">
        <w:rPr>
          <w:rFonts w:ascii="Times New Roman" w:hAnsi="Times New Roman" w:cs="Times New Roman"/>
          <w:sz w:val="28"/>
          <w:szCs w:val="28"/>
        </w:rPr>
        <w:t>«</w:t>
      </w:r>
      <w:r w:rsidR="00593474" w:rsidRPr="00593474">
        <w:rPr>
          <w:rFonts w:ascii="Times New Roman" w:hAnsi="Times New Roman" w:cs="Times New Roman"/>
          <w:sz w:val="28"/>
          <w:szCs w:val="28"/>
        </w:rPr>
        <w:t>Академкнига/Учебник</w:t>
      </w:r>
      <w:r w:rsidR="00C650C2">
        <w:rPr>
          <w:rFonts w:ascii="Times New Roman" w:hAnsi="Times New Roman" w:cs="Times New Roman"/>
          <w:sz w:val="28"/>
          <w:szCs w:val="28"/>
        </w:rPr>
        <w:t>».</w:t>
      </w:r>
    </w:p>
    <w:p w:rsidR="00480D87" w:rsidRDefault="00480D87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0D87" w:rsidSect="007E3B5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B3" w:rsidRDefault="009B11B3">
      <w:pPr>
        <w:spacing w:after="0" w:line="240" w:lineRule="auto"/>
      </w:pPr>
      <w:r>
        <w:separator/>
      </w:r>
    </w:p>
  </w:endnote>
  <w:endnote w:type="continuationSeparator" w:id="0">
    <w:p w:rsidR="009B11B3" w:rsidRDefault="009B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ED" w:rsidRDefault="00F622E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ED" w:rsidRDefault="00F622E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ED" w:rsidRDefault="00F622E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B3" w:rsidRDefault="009B11B3">
      <w:pPr>
        <w:spacing w:after="0" w:line="240" w:lineRule="auto"/>
      </w:pPr>
      <w:r>
        <w:separator/>
      </w:r>
    </w:p>
  </w:footnote>
  <w:footnote w:type="continuationSeparator" w:id="0">
    <w:p w:rsidR="009B11B3" w:rsidRDefault="009B11B3">
      <w:pPr>
        <w:spacing w:after="0" w:line="240" w:lineRule="auto"/>
      </w:pPr>
      <w:r>
        <w:continuationSeparator/>
      </w:r>
    </w:p>
  </w:footnote>
  <w:footnote w:id="1">
    <w:p w:rsidR="007862C1" w:rsidRPr="00FD426E" w:rsidRDefault="007862C1" w:rsidP="00FD426E">
      <w:pPr>
        <w:pStyle w:val="a6"/>
        <w:jc w:val="both"/>
        <w:rPr>
          <w:rFonts w:ascii="Times New Roman" w:hAnsi="Times New Roman" w:cs="Times New Roman"/>
        </w:rPr>
      </w:pPr>
      <w:r w:rsidRPr="00FD426E">
        <w:rPr>
          <w:rStyle w:val="a8"/>
          <w:rFonts w:ascii="Times New Roman" w:hAnsi="Times New Roman" w:cs="Times New Roman"/>
        </w:rPr>
        <w:footnoteRef/>
      </w:r>
      <w:r w:rsidRPr="00FD426E">
        <w:rPr>
          <w:rFonts w:ascii="Times New Roman" w:hAnsi="Times New Roman" w:cs="Times New Roman"/>
        </w:rPr>
        <w:t xml:space="preserve"> </w:t>
      </w:r>
      <w:r w:rsidR="00E4161C" w:rsidRPr="00FD426E">
        <w:rPr>
          <w:rFonts w:ascii="Times New Roman" w:hAnsi="Times New Roman" w:cs="Times New Roman"/>
        </w:rPr>
        <w:t>«</w:t>
      </w:r>
      <w:r w:rsidRPr="00FD426E">
        <w:rPr>
          <w:rFonts w:ascii="Times New Roman" w:hAnsi="Times New Roman" w:cs="Times New Roman"/>
        </w:rPr>
        <w:t xml:space="preserve">ГОСТ </w:t>
      </w:r>
      <w:proofErr w:type="gramStart"/>
      <w:r w:rsidRPr="00FD426E">
        <w:rPr>
          <w:rFonts w:ascii="Times New Roman" w:hAnsi="Times New Roman" w:cs="Times New Roman"/>
        </w:rPr>
        <w:t>Р</w:t>
      </w:r>
      <w:proofErr w:type="gramEnd"/>
      <w:r w:rsidRPr="00FD426E">
        <w:rPr>
          <w:rFonts w:ascii="Times New Roman" w:hAnsi="Times New Roman" w:cs="Times New Roman"/>
        </w:rPr>
        <w:t xml:space="preserve"> 52653-2006. Национальный стандарт Российской Федерации. Информационно-коммуникационные технологии в образовании. Термины и определения</w:t>
      </w:r>
      <w:r w:rsidR="00E4161C" w:rsidRPr="00FD426E">
        <w:rPr>
          <w:rFonts w:ascii="Times New Roman" w:hAnsi="Times New Roman" w:cs="Times New Roman"/>
        </w:rPr>
        <w:t>»</w:t>
      </w:r>
      <w:r w:rsidRPr="00FD426E">
        <w:rPr>
          <w:rFonts w:ascii="Times New Roman" w:hAnsi="Times New Roman" w:cs="Times New Roman"/>
        </w:rPr>
        <w:t xml:space="preserve"> (утвержден и введен в действие Приказом </w:t>
      </w:r>
      <w:proofErr w:type="spellStart"/>
      <w:r w:rsidRPr="00FD426E">
        <w:rPr>
          <w:rFonts w:ascii="Times New Roman" w:hAnsi="Times New Roman" w:cs="Times New Roman"/>
        </w:rPr>
        <w:t>Ростехрегулирования</w:t>
      </w:r>
      <w:proofErr w:type="spellEnd"/>
      <w:r w:rsidRPr="00FD426E">
        <w:rPr>
          <w:rFonts w:ascii="Times New Roman" w:hAnsi="Times New Roman" w:cs="Times New Roman"/>
        </w:rPr>
        <w:t xml:space="preserve"> от 27.12.2006 </w:t>
      </w:r>
      <w:r w:rsidR="00760593" w:rsidRPr="00FD426E">
        <w:rPr>
          <w:rFonts w:ascii="Times New Roman" w:hAnsi="Times New Roman" w:cs="Times New Roman"/>
        </w:rPr>
        <w:t>№</w:t>
      </w:r>
      <w:r w:rsidRPr="00FD426E">
        <w:rPr>
          <w:rFonts w:ascii="Times New Roman" w:hAnsi="Times New Roman" w:cs="Times New Roman"/>
        </w:rPr>
        <w:t xml:space="preserve"> 419-</w:t>
      </w:r>
      <w:proofErr w:type="spellStart"/>
      <w:r w:rsidRPr="00FD426E">
        <w:rPr>
          <w:rFonts w:ascii="Times New Roman" w:hAnsi="Times New Roman" w:cs="Times New Roman"/>
        </w:rPr>
        <w:t>ст</w:t>
      </w:r>
      <w:proofErr w:type="spellEnd"/>
      <w:r w:rsidRPr="00FD426E">
        <w:rPr>
          <w:rFonts w:ascii="Times New Roman" w:hAnsi="Times New Roman" w:cs="Times New Roman"/>
        </w:rPr>
        <w:t>)</w:t>
      </w:r>
      <w:r w:rsidR="00E4161C" w:rsidRPr="00FD426E">
        <w:rPr>
          <w:rFonts w:ascii="Times New Roman" w:hAnsi="Times New Roman" w:cs="Times New Roman"/>
        </w:rPr>
        <w:t>.</w:t>
      </w:r>
    </w:p>
  </w:footnote>
  <w:footnote w:id="2">
    <w:p w:rsidR="00E4161C" w:rsidRPr="00FD426E" w:rsidRDefault="00E4161C" w:rsidP="00FD426E">
      <w:pPr>
        <w:pStyle w:val="a6"/>
        <w:jc w:val="both"/>
        <w:rPr>
          <w:rFonts w:ascii="Times New Roman" w:hAnsi="Times New Roman" w:cs="Times New Roman"/>
        </w:rPr>
      </w:pPr>
      <w:r w:rsidRPr="00FD426E">
        <w:rPr>
          <w:rStyle w:val="a8"/>
          <w:rFonts w:ascii="Times New Roman" w:hAnsi="Times New Roman" w:cs="Times New Roman"/>
        </w:rPr>
        <w:footnoteRef/>
      </w:r>
      <w:r w:rsidRPr="00FD426E">
        <w:rPr>
          <w:rFonts w:ascii="Times New Roman" w:hAnsi="Times New Roman" w:cs="Times New Roman"/>
        </w:rPr>
        <w:t xml:space="preserve"> «ГОСТ </w:t>
      </w:r>
      <w:proofErr w:type="gramStart"/>
      <w:r w:rsidRPr="00FD426E">
        <w:rPr>
          <w:rFonts w:ascii="Times New Roman" w:hAnsi="Times New Roman" w:cs="Times New Roman"/>
        </w:rPr>
        <w:t>Р</w:t>
      </w:r>
      <w:proofErr w:type="gramEnd"/>
      <w:r w:rsidRPr="00FD426E">
        <w:rPr>
          <w:rFonts w:ascii="Times New Roman" w:hAnsi="Times New Roman" w:cs="Times New Roman"/>
        </w:rPr>
        <w:t xml:space="preserve"> 53620-2009. Национальный стандарт Российской Федерации. Информационно-коммуникационные технологии в образовании. Электронные образовательные ресурсы. Общие положения» (</w:t>
      </w:r>
      <w:proofErr w:type="gramStart"/>
      <w:r w:rsidRPr="00FD426E">
        <w:rPr>
          <w:rFonts w:ascii="Times New Roman" w:hAnsi="Times New Roman" w:cs="Times New Roman"/>
        </w:rPr>
        <w:t>утвержден</w:t>
      </w:r>
      <w:proofErr w:type="gramEnd"/>
      <w:r w:rsidRPr="00FD426E">
        <w:rPr>
          <w:rFonts w:ascii="Times New Roman" w:hAnsi="Times New Roman" w:cs="Times New Roman"/>
        </w:rPr>
        <w:t xml:space="preserve"> и введен в действие Приказом </w:t>
      </w:r>
      <w:proofErr w:type="spellStart"/>
      <w:r w:rsidRPr="00FD426E">
        <w:rPr>
          <w:rFonts w:ascii="Times New Roman" w:hAnsi="Times New Roman" w:cs="Times New Roman"/>
        </w:rPr>
        <w:t>Ростехрегулирования</w:t>
      </w:r>
      <w:proofErr w:type="spellEnd"/>
      <w:r w:rsidRPr="00FD426E">
        <w:rPr>
          <w:rFonts w:ascii="Times New Roman" w:hAnsi="Times New Roman" w:cs="Times New Roman"/>
        </w:rPr>
        <w:t xml:space="preserve"> от 15.12.2009 </w:t>
      </w:r>
      <w:r w:rsidR="00760593" w:rsidRPr="00FD426E">
        <w:rPr>
          <w:rFonts w:ascii="Times New Roman" w:hAnsi="Times New Roman" w:cs="Times New Roman"/>
        </w:rPr>
        <w:t>№</w:t>
      </w:r>
      <w:r w:rsidRPr="00FD426E">
        <w:rPr>
          <w:rFonts w:ascii="Times New Roman" w:hAnsi="Times New Roman" w:cs="Times New Roman"/>
        </w:rPr>
        <w:t xml:space="preserve"> 956-</w:t>
      </w:r>
      <w:proofErr w:type="spellStart"/>
      <w:r w:rsidRPr="00FD426E">
        <w:rPr>
          <w:rFonts w:ascii="Times New Roman" w:hAnsi="Times New Roman" w:cs="Times New Roman"/>
        </w:rPr>
        <w:t>ст</w:t>
      </w:r>
      <w:proofErr w:type="spellEnd"/>
      <w:r w:rsidRPr="00FD426E">
        <w:rPr>
          <w:rFonts w:ascii="Times New Roman" w:hAnsi="Times New Roman" w:cs="Times New Roman"/>
        </w:rPr>
        <w:t>).</w:t>
      </w:r>
    </w:p>
  </w:footnote>
  <w:footnote w:id="3">
    <w:p w:rsidR="00E4161C" w:rsidRPr="00FD426E" w:rsidRDefault="00E4161C" w:rsidP="00FD426E">
      <w:pPr>
        <w:pStyle w:val="a6"/>
        <w:jc w:val="both"/>
        <w:rPr>
          <w:rFonts w:ascii="Times New Roman" w:hAnsi="Times New Roman" w:cs="Times New Roman"/>
        </w:rPr>
      </w:pPr>
      <w:r w:rsidRPr="00FD426E">
        <w:rPr>
          <w:rStyle w:val="a8"/>
          <w:rFonts w:ascii="Times New Roman" w:hAnsi="Times New Roman" w:cs="Times New Roman"/>
        </w:rPr>
        <w:footnoteRef/>
      </w:r>
      <w:r w:rsidRPr="00FD426E">
        <w:rPr>
          <w:rFonts w:ascii="Times New Roman" w:hAnsi="Times New Roman" w:cs="Times New Roman"/>
        </w:rPr>
        <w:t xml:space="preserve"> «ГОСТ </w:t>
      </w:r>
      <w:proofErr w:type="gramStart"/>
      <w:r w:rsidRPr="00FD426E">
        <w:rPr>
          <w:rFonts w:ascii="Times New Roman" w:hAnsi="Times New Roman" w:cs="Times New Roman"/>
        </w:rPr>
        <w:t>Р</w:t>
      </w:r>
      <w:proofErr w:type="gramEnd"/>
      <w:r w:rsidRPr="00FD426E">
        <w:rPr>
          <w:rFonts w:ascii="Times New Roman" w:hAnsi="Times New Roman" w:cs="Times New Roman"/>
        </w:rPr>
        <w:t xml:space="preserve"> 7.0.83-2013. Национальный стандарт Российской Федерации. Система стандартов по информации, библиотечному и издательскому делу. Электронные издания. Основные виды и выходные сведения» (утвержден и введен в действие Приказом </w:t>
      </w:r>
      <w:proofErr w:type="spellStart"/>
      <w:r w:rsidRPr="00FD426E">
        <w:rPr>
          <w:rFonts w:ascii="Times New Roman" w:hAnsi="Times New Roman" w:cs="Times New Roman"/>
        </w:rPr>
        <w:t>Росстандарта</w:t>
      </w:r>
      <w:proofErr w:type="spellEnd"/>
      <w:r w:rsidRPr="00FD426E">
        <w:rPr>
          <w:rFonts w:ascii="Times New Roman" w:hAnsi="Times New Roman" w:cs="Times New Roman"/>
        </w:rPr>
        <w:t xml:space="preserve"> от 15.10.2013 </w:t>
      </w:r>
      <w:r w:rsidR="00760593" w:rsidRPr="00FD426E">
        <w:rPr>
          <w:rFonts w:ascii="Times New Roman" w:hAnsi="Times New Roman" w:cs="Times New Roman"/>
        </w:rPr>
        <w:t>№</w:t>
      </w:r>
      <w:r w:rsidRPr="00FD426E">
        <w:rPr>
          <w:rFonts w:ascii="Times New Roman" w:hAnsi="Times New Roman" w:cs="Times New Roman"/>
        </w:rPr>
        <w:t xml:space="preserve"> 1163-</w:t>
      </w:r>
      <w:proofErr w:type="spellStart"/>
      <w:r w:rsidRPr="00FD426E">
        <w:rPr>
          <w:rFonts w:ascii="Times New Roman" w:hAnsi="Times New Roman" w:cs="Times New Roman"/>
        </w:rPr>
        <w:t>ст</w:t>
      </w:r>
      <w:proofErr w:type="spellEnd"/>
      <w:r w:rsidRPr="00FD426E">
        <w:rPr>
          <w:rFonts w:ascii="Times New Roman" w:hAnsi="Times New Roman" w:cs="Times New Roman"/>
        </w:rPr>
        <w:t>).</w:t>
      </w:r>
    </w:p>
  </w:footnote>
  <w:footnote w:id="4">
    <w:p w:rsidR="000A6AA0" w:rsidRPr="00FD426E" w:rsidRDefault="000A6AA0" w:rsidP="00FD426E">
      <w:pPr>
        <w:pStyle w:val="a6"/>
        <w:jc w:val="both"/>
        <w:rPr>
          <w:rFonts w:ascii="Times New Roman" w:hAnsi="Times New Roman" w:cs="Times New Roman"/>
        </w:rPr>
      </w:pPr>
      <w:r w:rsidRPr="00FD426E">
        <w:rPr>
          <w:rStyle w:val="a8"/>
          <w:rFonts w:ascii="Times New Roman" w:hAnsi="Times New Roman" w:cs="Times New Roman"/>
        </w:rPr>
        <w:footnoteRef/>
      </w:r>
      <w:r w:rsidRPr="00FD426E">
        <w:rPr>
          <w:rFonts w:ascii="Times New Roman" w:hAnsi="Times New Roman" w:cs="Times New Roman"/>
        </w:rPr>
        <w:t xml:space="preserve"> «ГОСТ </w:t>
      </w:r>
      <w:proofErr w:type="gramStart"/>
      <w:r w:rsidRPr="00FD426E">
        <w:rPr>
          <w:rFonts w:ascii="Times New Roman" w:hAnsi="Times New Roman" w:cs="Times New Roman"/>
        </w:rPr>
        <w:t>Р</w:t>
      </w:r>
      <w:proofErr w:type="gramEnd"/>
      <w:r w:rsidRPr="00FD426E">
        <w:rPr>
          <w:rFonts w:ascii="Times New Roman" w:hAnsi="Times New Roman" w:cs="Times New Roman"/>
        </w:rPr>
        <w:t xml:space="preserve"> 57724-2017. Национальный стандарт Российской Федерации. Информационно-коммуникационные технологии в образовании. Учебник электронный. Общие положения» (</w:t>
      </w:r>
      <w:proofErr w:type="gramStart"/>
      <w:r w:rsidRPr="00FD426E">
        <w:rPr>
          <w:rFonts w:ascii="Times New Roman" w:hAnsi="Times New Roman" w:cs="Times New Roman"/>
        </w:rPr>
        <w:t>утвержден</w:t>
      </w:r>
      <w:proofErr w:type="gramEnd"/>
      <w:r w:rsidRPr="00FD426E">
        <w:rPr>
          <w:rFonts w:ascii="Times New Roman" w:hAnsi="Times New Roman" w:cs="Times New Roman"/>
        </w:rPr>
        <w:t xml:space="preserve"> и введен в действие Приказом </w:t>
      </w:r>
      <w:proofErr w:type="spellStart"/>
      <w:r w:rsidRPr="00FD426E">
        <w:rPr>
          <w:rFonts w:ascii="Times New Roman" w:hAnsi="Times New Roman" w:cs="Times New Roman"/>
        </w:rPr>
        <w:t>Росстандарта</w:t>
      </w:r>
      <w:proofErr w:type="spellEnd"/>
      <w:r w:rsidRPr="00FD426E">
        <w:rPr>
          <w:rFonts w:ascii="Times New Roman" w:hAnsi="Times New Roman" w:cs="Times New Roman"/>
        </w:rPr>
        <w:t xml:space="preserve"> от 28.09.2017 </w:t>
      </w:r>
      <w:r w:rsidR="00760593" w:rsidRPr="00FD426E">
        <w:rPr>
          <w:rFonts w:ascii="Times New Roman" w:hAnsi="Times New Roman" w:cs="Times New Roman"/>
        </w:rPr>
        <w:t>№</w:t>
      </w:r>
      <w:r w:rsidRPr="00FD426E">
        <w:rPr>
          <w:rFonts w:ascii="Times New Roman" w:hAnsi="Times New Roman" w:cs="Times New Roman"/>
        </w:rPr>
        <w:t xml:space="preserve"> 1257-</w:t>
      </w:r>
      <w:proofErr w:type="spellStart"/>
      <w:r w:rsidRPr="00FD426E">
        <w:rPr>
          <w:rFonts w:ascii="Times New Roman" w:hAnsi="Times New Roman" w:cs="Times New Roman"/>
        </w:rPr>
        <w:t>ст</w:t>
      </w:r>
      <w:proofErr w:type="spellEnd"/>
      <w:r w:rsidRPr="00FD426E">
        <w:rPr>
          <w:rFonts w:ascii="Times New Roman" w:hAnsi="Times New Roman" w:cs="Times New Roman"/>
        </w:rPr>
        <w:t>).</w:t>
      </w:r>
    </w:p>
  </w:footnote>
  <w:footnote w:id="5">
    <w:p w:rsidR="00760593" w:rsidRPr="00FD426E" w:rsidRDefault="00760593" w:rsidP="00FD426E">
      <w:pPr>
        <w:pStyle w:val="a6"/>
        <w:jc w:val="both"/>
        <w:rPr>
          <w:rFonts w:ascii="Times New Roman" w:hAnsi="Times New Roman" w:cs="Times New Roman"/>
        </w:rPr>
      </w:pPr>
      <w:r w:rsidRPr="00FD426E">
        <w:rPr>
          <w:rStyle w:val="a8"/>
          <w:rFonts w:ascii="Times New Roman" w:hAnsi="Times New Roman" w:cs="Times New Roman"/>
        </w:rPr>
        <w:footnoteRef/>
      </w:r>
      <w:r w:rsidRPr="00FD426E">
        <w:rPr>
          <w:rFonts w:ascii="Times New Roman" w:hAnsi="Times New Roman" w:cs="Times New Roman"/>
        </w:rPr>
        <w:t xml:space="preserve"> «ГОСТ </w:t>
      </w:r>
      <w:proofErr w:type="gramStart"/>
      <w:r w:rsidRPr="00FD426E">
        <w:rPr>
          <w:rFonts w:ascii="Times New Roman" w:hAnsi="Times New Roman" w:cs="Times New Roman"/>
        </w:rPr>
        <w:t>Р</w:t>
      </w:r>
      <w:proofErr w:type="gramEnd"/>
      <w:r w:rsidRPr="00FD426E">
        <w:rPr>
          <w:rFonts w:ascii="Times New Roman" w:hAnsi="Times New Roman" w:cs="Times New Roman"/>
        </w:rPr>
        <w:t xml:space="preserve"> 7.0.107-2022. Национальный стандарт Российской Федерации. Система стандартов по информации, библиотечному и издательскому делу. Библиотечно-информационная деятельность. Термины и определения» (утвержден и введен в действие Приказом </w:t>
      </w:r>
      <w:proofErr w:type="spellStart"/>
      <w:r w:rsidRPr="00FD426E">
        <w:rPr>
          <w:rFonts w:ascii="Times New Roman" w:hAnsi="Times New Roman" w:cs="Times New Roman"/>
        </w:rPr>
        <w:t>Росстандарта</w:t>
      </w:r>
      <w:proofErr w:type="spellEnd"/>
      <w:r w:rsidRPr="00FD426E">
        <w:rPr>
          <w:rFonts w:ascii="Times New Roman" w:hAnsi="Times New Roman" w:cs="Times New Roman"/>
        </w:rPr>
        <w:t xml:space="preserve"> от 26.05.2022 № 396-</w:t>
      </w:r>
      <w:proofErr w:type="spellStart"/>
      <w:r w:rsidRPr="00FD426E">
        <w:rPr>
          <w:rFonts w:ascii="Times New Roman" w:hAnsi="Times New Roman" w:cs="Times New Roman"/>
        </w:rPr>
        <w:t>ст</w:t>
      </w:r>
      <w:proofErr w:type="spellEnd"/>
      <w:r w:rsidRPr="00FD426E">
        <w:rPr>
          <w:rFonts w:ascii="Times New Roman" w:hAnsi="Times New Roman" w:cs="Times New Roman"/>
        </w:rPr>
        <w:t>).</w:t>
      </w:r>
    </w:p>
  </w:footnote>
  <w:footnote w:id="6">
    <w:p w:rsidR="00EA6442" w:rsidRPr="00FD426E" w:rsidRDefault="00EA6442" w:rsidP="00FD426E">
      <w:pPr>
        <w:pStyle w:val="a6"/>
        <w:jc w:val="both"/>
        <w:rPr>
          <w:rFonts w:ascii="Times New Roman" w:hAnsi="Times New Roman" w:cs="Times New Roman"/>
        </w:rPr>
      </w:pPr>
      <w:r w:rsidRPr="00FD426E">
        <w:rPr>
          <w:rStyle w:val="a8"/>
          <w:rFonts w:ascii="Times New Roman" w:hAnsi="Times New Roman" w:cs="Times New Roman"/>
        </w:rPr>
        <w:footnoteRef/>
      </w:r>
      <w:r w:rsidRPr="00FD426E">
        <w:rPr>
          <w:rFonts w:ascii="Times New Roman" w:hAnsi="Times New Roman" w:cs="Times New Roman"/>
        </w:rPr>
        <w:t xml:space="preserve"> Здесь и далее </w:t>
      </w:r>
      <w:r w:rsidR="00235B9B" w:rsidRPr="00FD426E">
        <w:rPr>
          <w:rFonts w:ascii="Times New Roman" w:hAnsi="Times New Roman" w:cs="Times New Roman"/>
        </w:rPr>
        <w:t xml:space="preserve">в данном разделе </w:t>
      </w:r>
      <w:r w:rsidRPr="00FD426E">
        <w:rPr>
          <w:rFonts w:ascii="Times New Roman" w:hAnsi="Times New Roman" w:cs="Times New Roman"/>
        </w:rPr>
        <w:t xml:space="preserve">приведены пункты ГОСТ </w:t>
      </w:r>
      <w:proofErr w:type="gramStart"/>
      <w:r w:rsidRPr="00FD426E">
        <w:rPr>
          <w:rFonts w:ascii="Times New Roman" w:hAnsi="Times New Roman" w:cs="Times New Roman"/>
        </w:rPr>
        <w:t>Р</w:t>
      </w:r>
      <w:proofErr w:type="gramEnd"/>
      <w:r w:rsidRPr="00FD426E">
        <w:rPr>
          <w:rFonts w:ascii="Times New Roman" w:hAnsi="Times New Roman" w:cs="Times New Roman"/>
        </w:rPr>
        <w:t xml:space="preserve"> 7.0.83-2013.</w:t>
      </w:r>
    </w:p>
  </w:footnote>
  <w:footnote w:id="7">
    <w:p w:rsidR="0097239D" w:rsidRPr="00FD426E" w:rsidRDefault="0097239D" w:rsidP="00FD426E">
      <w:pPr>
        <w:pStyle w:val="a6"/>
        <w:jc w:val="both"/>
        <w:rPr>
          <w:rFonts w:ascii="Times New Roman" w:hAnsi="Times New Roman" w:cs="Times New Roman"/>
        </w:rPr>
      </w:pPr>
      <w:r w:rsidRPr="00FD426E">
        <w:rPr>
          <w:rStyle w:val="a8"/>
          <w:rFonts w:ascii="Times New Roman" w:hAnsi="Times New Roman" w:cs="Times New Roman"/>
        </w:rPr>
        <w:footnoteRef/>
      </w:r>
      <w:r w:rsidRPr="00FD426E">
        <w:rPr>
          <w:rFonts w:ascii="Times New Roman" w:hAnsi="Times New Roman" w:cs="Times New Roman"/>
        </w:rPr>
        <w:t xml:space="preserve"> https://rosuchebnik.ru/material/chto-takoe-eor</w:t>
      </w:r>
      <w:r w:rsidR="005D0A07">
        <w:rPr>
          <w:rFonts w:ascii="Times New Roman" w:hAnsi="Times New Roman" w:cs="Times New Roman"/>
        </w:rPr>
        <w:t>.</w:t>
      </w:r>
    </w:p>
  </w:footnote>
  <w:footnote w:id="8">
    <w:p w:rsidR="00D94ACC" w:rsidRPr="00FD426E" w:rsidRDefault="00D94ACC" w:rsidP="00FD426E">
      <w:pPr>
        <w:pStyle w:val="a6"/>
        <w:jc w:val="both"/>
        <w:rPr>
          <w:rFonts w:ascii="Times New Roman" w:hAnsi="Times New Roman" w:cs="Times New Roman"/>
        </w:rPr>
      </w:pPr>
      <w:r w:rsidRPr="00FD426E">
        <w:rPr>
          <w:rStyle w:val="a8"/>
          <w:rFonts w:ascii="Times New Roman" w:hAnsi="Times New Roman" w:cs="Times New Roman"/>
        </w:rPr>
        <w:footnoteRef/>
      </w:r>
      <w:r w:rsidRPr="00FD426E">
        <w:rPr>
          <w:rFonts w:ascii="Times New Roman" w:hAnsi="Times New Roman" w:cs="Times New Roman"/>
        </w:rPr>
        <w:t xml:space="preserve"> https://rosuchebnik.ru/material/chto-mozhno-otnesti-k-obra</w:t>
      </w:r>
      <w:r w:rsidR="00BE1909">
        <w:rPr>
          <w:rFonts w:ascii="Times New Roman" w:hAnsi="Times New Roman" w:cs="Times New Roman"/>
        </w:rPr>
        <w:t>zovatelnym-elektronnym-resursam.</w:t>
      </w:r>
    </w:p>
  </w:footnote>
  <w:footnote w:id="9">
    <w:p w:rsidR="00941EC1" w:rsidRPr="00FD426E" w:rsidRDefault="00941EC1" w:rsidP="00FD426E">
      <w:pPr>
        <w:pStyle w:val="a6"/>
        <w:jc w:val="both"/>
        <w:rPr>
          <w:rFonts w:ascii="Times New Roman" w:hAnsi="Times New Roman" w:cs="Times New Roman"/>
        </w:rPr>
      </w:pPr>
      <w:r w:rsidRPr="00FD426E">
        <w:rPr>
          <w:rStyle w:val="a8"/>
          <w:rFonts w:ascii="Times New Roman" w:hAnsi="Times New Roman" w:cs="Times New Roman"/>
        </w:rPr>
        <w:footnoteRef/>
      </w:r>
      <w:r w:rsidRPr="00FD426E">
        <w:rPr>
          <w:rFonts w:ascii="Times New Roman" w:hAnsi="Times New Roman" w:cs="Times New Roman"/>
        </w:rPr>
        <w:t xml:space="preserve"> Приказ Минпросвещения России от 21.09.2022 № 858</w:t>
      </w:r>
      <w:r w:rsidR="000F49BD" w:rsidRPr="00FD426E">
        <w:rPr>
          <w:rFonts w:ascii="Times New Roman" w:hAnsi="Times New Roman" w:cs="Times New Roman"/>
        </w:rPr>
        <w:t>.</w:t>
      </w:r>
    </w:p>
  </w:footnote>
  <w:footnote w:id="10">
    <w:p w:rsidR="00581DAB" w:rsidRPr="00FD426E" w:rsidRDefault="00581DAB" w:rsidP="00FD426E">
      <w:pPr>
        <w:pStyle w:val="a6"/>
        <w:jc w:val="both"/>
        <w:rPr>
          <w:rFonts w:ascii="Times New Roman" w:hAnsi="Times New Roman" w:cs="Times New Roman"/>
        </w:rPr>
      </w:pPr>
      <w:r w:rsidRPr="00FD426E">
        <w:rPr>
          <w:rStyle w:val="a8"/>
          <w:rFonts w:ascii="Times New Roman" w:hAnsi="Times New Roman" w:cs="Times New Roman"/>
        </w:rPr>
        <w:footnoteRef/>
      </w:r>
      <w:r w:rsidRPr="00FD426E">
        <w:rPr>
          <w:rFonts w:ascii="Times New Roman" w:hAnsi="Times New Roman" w:cs="Times New Roman"/>
        </w:rPr>
        <w:t xml:space="preserve"> Постановление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0F49BD" w:rsidRPr="00FD426E">
        <w:rPr>
          <w:rFonts w:ascii="Times New Roman" w:hAnsi="Times New Roman" w:cs="Times New Roman"/>
        </w:rPr>
        <w:t>.</w:t>
      </w:r>
    </w:p>
  </w:footnote>
  <w:footnote w:id="11">
    <w:p w:rsidR="00F1383E" w:rsidRPr="00FD426E" w:rsidRDefault="00F1383E" w:rsidP="00FD426E">
      <w:pPr>
        <w:pStyle w:val="a6"/>
        <w:jc w:val="both"/>
        <w:rPr>
          <w:rFonts w:ascii="Times New Roman" w:hAnsi="Times New Roman" w:cs="Times New Roman"/>
        </w:rPr>
      </w:pPr>
      <w:r w:rsidRPr="00FD426E">
        <w:rPr>
          <w:rStyle w:val="a8"/>
          <w:rFonts w:ascii="Times New Roman" w:hAnsi="Times New Roman" w:cs="Times New Roman"/>
        </w:rPr>
        <w:footnoteRef/>
      </w:r>
      <w:r w:rsidRPr="00FD426E">
        <w:rPr>
          <w:rFonts w:ascii="Times New Roman" w:hAnsi="Times New Roman" w:cs="Times New Roman"/>
        </w:rPr>
        <w:t xml:space="preserve">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0F49BD" w:rsidRPr="00FD426E">
        <w:rPr>
          <w:rFonts w:ascii="Times New Roman" w:hAnsi="Times New Roman" w:cs="Times New Roman"/>
        </w:rPr>
        <w:t>.</w:t>
      </w:r>
    </w:p>
  </w:footnote>
  <w:footnote w:id="12">
    <w:p w:rsidR="000F49BD" w:rsidRPr="00FD426E" w:rsidRDefault="000F49BD" w:rsidP="00FD426E">
      <w:pPr>
        <w:pStyle w:val="a6"/>
        <w:jc w:val="both"/>
        <w:rPr>
          <w:rFonts w:ascii="Times New Roman" w:hAnsi="Times New Roman" w:cs="Times New Roman"/>
        </w:rPr>
      </w:pPr>
      <w:r w:rsidRPr="00FD426E">
        <w:rPr>
          <w:rStyle w:val="a8"/>
          <w:rFonts w:ascii="Times New Roman" w:hAnsi="Times New Roman" w:cs="Times New Roman"/>
        </w:rPr>
        <w:footnoteRef/>
      </w:r>
      <w:r w:rsidRPr="00FD426E">
        <w:rPr>
          <w:rFonts w:ascii="Times New Roman" w:hAnsi="Times New Roman" w:cs="Times New Roman"/>
        </w:rPr>
        <w:t xml:space="preserve"> Вспомним про </w:t>
      </w:r>
      <w:proofErr w:type="spellStart"/>
      <w:r w:rsidRPr="00FD426E">
        <w:rPr>
          <w:rFonts w:ascii="Times New Roman" w:hAnsi="Times New Roman" w:cs="Times New Roman"/>
        </w:rPr>
        <w:t>аудиоучебники</w:t>
      </w:r>
      <w:proofErr w:type="spellEnd"/>
      <w:r w:rsidRPr="00FD426E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ED" w:rsidRDefault="00F622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5415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3B57" w:rsidRPr="00F622ED" w:rsidRDefault="00DA1069" w:rsidP="00F622E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22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22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22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6A22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F622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ED" w:rsidRDefault="00F622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69"/>
    <w:rsid w:val="0002184A"/>
    <w:rsid w:val="00040904"/>
    <w:rsid w:val="00066A5F"/>
    <w:rsid w:val="000A6AA0"/>
    <w:rsid w:val="000C54B2"/>
    <w:rsid w:val="000F49BD"/>
    <w:rsid w:val="00194CA3"/>
    <w:rsid w:val="001B5C06"/>
    <w:rsid w:val="00235B9B"/>
    <w:rsid w:val="00236032"/>
    <w:rsid w:val="00245861"/>
    <w:rsid w:val="002A3C8E"/>
    <w:rsid w:val="002F3003"/>
    <w:rsid w:val="003C1CB0"/>
    <w:rsid w:val="00407CCA"/>
    <w:rsid w:val="004530FF"/>
    <w:rsid w:val="004718CE"/>
    <w:rsid w:val="00480D87"/>
    <w:rsid w:val="004B5332"/>
    <w:rsid w:val="004C5B39"/>
    <w:rsid w:val="004E49A5"/>
    <w:rsid w:val="0051034E"/>
    <w:rsid w:val="005317FE"/>
    <w:rsid w:val="005610E8"/>
    <w:rsid w:val="00572FFF"/>
    <w:rsid w:val="00581DAB"/>
    <w:rsid w:val="00593474"/>
    <w:rsid w:val="005B64B7"/>
    <w:rsid w:val="005D0A07"/>
    <w:rsid w:val="005D4F81"/>
    <w:rsid w:val="006006B0"/>
    <w:rsid w:val="00605D0A"/>
    <w:rsid w:val="006141A3"/>
    <w:rsid w:val="00630937"/>
    <w:rsid w:val="00665EC7"/>
    <w:rsid w:val="006D6551"/>
    <w:rsid w:val="00725A51"/>
    <w:rsid w:val="00735FB7"/>
    <w:rsid w:val="00743CA8"/>
    <w:rsid w:val="00760593"/>
    <w:rsid w:val="00766240"/>
    <w:rsid w:val="00773484"/>
    <w:rsid w:val="007862C1"/>
    <w:rsid w:val="008774DB"/>
    <w:rsid w:val="00892DF5"/>
    <w:rsid w:val="008C210D"/>
    <w:rsid w:val="00915145"/>
    <w:rsid w:val="00941EC1"/>
    <w:rsid w:val="00964D2C"/>
    <w:rsid w:val="00964D9A"/>
    <w:rsid w:val="0097239D"/>
    <w:rsid w:val="009743B2"/>
    <w:rsid w:val="009850DF"/>
    <w:rsid w:val="009B11B3"/>
    <w:rsid w:val="009F2179"/>
    <w:rsid w:val="00AA43A6"/>
    <w:rsid w:val="00AB3158"/>
    <w:rsid w:val="00AD6B17"/>
    <w:rsid w:val="00AE55A5"/>
    <w:rsid w:val="00B256A5"/>
    <w:rsid w:val="00B52BA0"/>
    <w:rsid w:val="00BB5B03"/>
    <w:rsid w:val="00BE1909"/>
    <w:rsid w:val="00BE232A"/>
    <w:rsid w:val="00C2653A"/>
    <w:rsid w:val="00C432F6"/>
    <w:rsid w:val="00C627F4"/>
    <w:rsid w:val="00C650C2"/>
    <w:rsid w:val="00C6663D"/>
    <w:rsid w:val="00CB069E"/>
    <w:rsid w:val="00CC36E5"/>
    <w:rsid w:val="00CD25B8"/>
    <w:rsid w:val="00CE5827"/>
    <w:rsid w:val="00CF5959"/>
    <w:rsid w:val="00D66CB8"/>
    <w:rsid w:val="00D94ACC"/>
    <w:rsid w:val="00DA1069"/>
    <w:rsid w:val="00DC3921"/>
    <w:rsid w:val="00DC4FC7"/>
    <w:rsid w:val="00DD68B4"/>
    <w:rsid w:val="00DE4FCB"/>
    <w:rsid w:val="00E01352"/>
    <w:rsid w:val="00E1403C"/>
    <w:rsid w:val="00E4161C"/>
    <w:rsid w:val="00E60BB4"/>
    <w:rsid w:val="00E8625E"/>
    <w:rsid w:val="00EA6442"/>
    <w:rsid w:val="00EA7D98"/>
    <w:rsid w:val="00EE6A22"/>
    <w:rsid w:val="00EF3864"/>
    <w:rsid w:val="00F12CF2"/>
    <w:rsid w:val="00F1383E"/>
    <w:rsid w:val="00F23AE2"/>
    <w:rsid w:val="00F32AFB"/>
    <w:rsid w:val="00F622ED"/>
    <w:rsid w:val="00F80DA9"/>
    <w:rsid w:val="00F82E77"/>
    <w:rsid w:val="00F925F0"/>
    <w:rsid w:val="00FD426E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69"/>
  </w:style>
  <w:style w:type="paragraph" w:styleId="1">
    <w:name w:val="heading 1"/>
    <w:basedOn w:val="a"/>
    <w:next w:val="a"/>
    <w:link w:val="10"/>
    <w:uiPriority w:val="9"/>
    <w:qFormat/>
    <w:rsid w:val="00F622ED"/>
    <w:pPr>
      <w:keepNext/>
      <w:autoSpaceDE w:val="0"/>
      <w:autoSpaceDN w:val="0"/>
      <w:adjustRightInd w:val="0"/>
      <w:spacing w:after="0" w:line="288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069"/>
  </w:style>
  <w:style w:type="character" w:styleId="a5">
    <w:name w:val="Strong"/>
    <w:basedOn w:val="a0"/>
    <w:uiPriority w:val="22"/>
    <w:qFormat/>
    <w:rsid w:val="00EA6442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EA644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A644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A644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622ED"/>
    <w:rPr>
      <w:rFonts w:ascii="Times New Roman" w:hAnsi="Times New Roman" w:cs="Times New Roman"/>
      <w:b/>
      <w:sz w:val="28"/>
      <w:szCs w:val="28"/>
    </w:rPr>
  </w:style>
  <w:style w:type="character" w:styleId="a9">
    <w:name w:val="Hyperlink"/>
    <w:basedOn w:val="a0"/>
    <w:uiPriority w:val="99"/>
    <w:unhideWhenUsed/>
    <w:rsid w:val="006141A3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915145"/>
    <w:rPr>
      <w:i/>
      <w:iCs/>
    </w:rPr>
  </w:style>
  <w:style w:type="paragraph" w:styleId="ab">
    <w:name w:val="footer"/>
    <w:basedOn w:val="a"/>
    <w:link w:val="ac"/>
    <w:uiPriority w:val="99"/>
    <w:unhideWhenUsed/>
    <w:rsid w:val="00F62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22ED"/>
  </w:style>
  <w:style w:type="character" w:styleId="ad">
    <w:name w:val="FollowedHyperlink"/>
    <w:basedOn w:val="a0"/>
    <w:uiPriority w:val="99"/>
    <w:semiHidden/>
    <w:unhideWhenUsed/>
    <w:rsid w:val="00DE4FCB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4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3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69"/>
  </w:style>
  <w:style w:type="paragraph" w:styleId="1">
    <w:name w:val="heading 1"/>
    <w:basedOn w:val="a"/>
    <w:next w:val="a"/>
    <w:link w:val="10"/>
    <w:uiPriority w:val="9"/>
    <w:qFormat/>
    <w:rsid w:val="00F622ED"/>
    <w:pPr>
      <w:keepNext/>
      <w:autoSpaceDE w:val="0"/>
      <w:autoSpaceDN w:val="0"/>
      <w:adjustRightInd w:val="0"/>
      <w:spacing w:after="0" w:line="288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069"/>
  </w:style>
  <w:style w:type="character" w:styleId="a5">
    <w:name w:val="Strong"/>
    <w:basedOn w:val="a0"/>
    <w:uiPriority w:val="22"/>
    <w:qFormat/>
    <w:rsid w:val="00EA6442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EA644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A644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A644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622ED"/>
    <w:rPr>
      <w:rFonts w:ascii="Times New Roman" w:hAnsi="Times New Roman" w:cs="Times New Roman"/>
      <w:b/>
      <w:sz w:val="28"/>
      <w:szCs w:val="28"/>
    </w:rPr>
  </w:style>
  <w:style w:type="character" w:styleId="a9">
    <w:name w:val="Hyperlink"/>
    <w:basedOn w:val="a0"/>
    <w:uiPriority w:val="99"/>
    <w:unhideWhenUsed/>
    <w:rsid w:val="006141A3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915145"/>
    <w:rPr>
      <w:i/>
      <w:iCs/>
    </w:rPr>
  </w:style>
  <w:style w:type="paragraph" w:styleId="ab">
    <w:name w:val="footer"/>
    <w:basedOn w:val="a"/>
    <w:link w:val="ac"/>
    <w:uiPriority w:val="99"/>
    <w:unhideWhenUsed/>
    <w:rsid w:val="00F62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22ED"/>
  </w:style>
  <w:style w:type="character" w:styleId="ad">
    <w:name w:val="FollowedHyperlink"/>
    <w:basedOn w:val="a0"/>
    <w:uiPriority w:val="99"/>
    <w:semiHidden/>
    <w:unhideWhenUsed/>
    <w:rsid w:val="00DE4FCB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4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3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kniga.ru/" TargetMode="External"/><Relationship Id="rId13" Type="http://schemas.openxmlformats.org/officeDocument/2006/relationships/hyperlink" Target="https://urok.apkpro.ru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oblakoz.ru/" TargetMode="External"/><Relationship Id="rId17" Type="http://schemas.openxmlformats.org/officeDocument/2006/relationships/hyperlink" Target="https://profilum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urok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prosv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smart.org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media.prosv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media.prosv.ru/" TargetMode="External"/><Relationship Id="rId14" Type="http://schemas.openxmlformats.org/officeDocument/2006/relationships/hyperlink" Target="https://myschool.edu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13FC-BBFD-455A-AEA6-89EE1D2E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13</Pages>
  <Words>3810</Words>
  <Characters>21718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И.В.Пешкова</dc:creator>
  <cp:lastModifiedBy>trlastation</cp:lastModifiedBy>
  <cp:revision>66</cp:revision>
  <cp:lastPrinted>2023-06-20T08:32:00Z</cp:lastPrinted>
  <dcterms:created xsi:type="dcterms:W3CDTF">2023-06-09T06:45:00Z</dcterms:created>
  <dcterms:modified xsi:type="dcterms:W3CDTF">2023-06-20T08:57:00Z</dcterms:modified>
</cp:coreProperties>
</file>