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C1" w:rsidRPr="00D95A16" w:rsidRDefault="00A156C1" w:rsidP="002D072C">
      <w:pPr>
        <w:pStyle w:val="1"/>
        <w:spacing w:line="240" w:lineRule="auto"/>
        <w:ind w:firstLine="10773"/>
        <w:rPr>
          <w:sz w:val="24"/>
          <w:szCs w:val="24"/>
        </w:rPr>
      </w:pPr>
      <w:r w:rsidRPr="00D95A16">
        <w:rPr>
          <w:iCs/>
          <w:sz w:val="24"/>
          <w:szCs w:val="24"/>
        </w:rPr>
        <w:t xml:space="preserve">Форма утверждена </w:t>
      </w:r>
    </w:p>
    <w:p w:rsidR="002D072C" w:rsidRPr="00D95A16" w:rsidRDefault="00A156C1" w:rsidP="002D072C">
      <w:pPr>
        <w:pStyle w:val="1"/>
        <w:spacing w:line="240" w:lineRule="auto"/>
        <w:ind w:firstLine="10773"/>
        <w:rPr>
          <w:color w:val="000000"/>
          <w:sz w:val="24"/>
          <w:szCs w:val="24"/>
        </w:rPr>
      </w:pPr>
      <w:r w:rsidRPr="00D95A16">
        <w:rPr>
          <w:color w:val="000000"/>
          <w:sz w:val="24"/>
          <w:szCs w:val="24"/>
        </w:rPr>
        <w:t xml:space="preserve">приказом Рособрнадзора  </w:t>
      </w:r>
    </w:p>
    <w:p w:rsidR="00A156C1" w:rsidRPr="00D95A16" w:rsidRDefault="00D95A16" w:rsidP="002D072C">
      <w:pPr>
        <w:pStyle w:val="1"/>
        <w:spacing w:line="240" w:lineRule="auto"/>
        <w:ind w:firstLine="10773"/>
        <w:rPr>
          <w:color w:val="000000"/>
          <w:sz w:val="24"/>
          <w:szCs w:val="24"/>
        </w:rPr>
      </w:pPr>
      <w:r w:rsidRPr="00D95A16">
        <w:rPr>
          <w:color w:val="000000"/>
          <w:sz w:val="24"/>
          <w:szCs w:val="24"/>
        </w:rPr>
        <w:t>от 09.03.2023 № 360</w:t>
      </w:r>
    </w:p>
    <w:p w:rsidR="002D072C" w:rsidRDefault="002D072C" w:rsidP="00A156C1">
      <w:pPr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A156C1" w:rsidRPr="00A13BD1" w:rsidRDefault="00D95A16" w:rsidP="002D072C">
      <w:pPr>
        <w:ind w:left="94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A156C1" w:rsidRPr="00A13BD1">
        <w:rPr>
          <w:rFonts w:ascii="Times New Roman" w:hAnsi="Times New Roman" w:cs="Times New Roman"/>
          <w:sz w:val="28"/>
          <w:szCs w:val="28"/>
        </w:rPr>
        <w:t xml:space="preserve"> образования Воронежской области</w:t>
      </w:r>
    </w:p>
    <w:p w:rsidR="00A156C1" w:rsidRPr="00A13BD1" w:rsidRDefault="00A156C1" w:rsidP="002D072C">
      <w:pPr>
        <w:pBdr>
          <w:top w:val="single" w:sz="4" w:space="1" w:color="auto"/>
        </w:pBdr>
        <w:spacing w:after="240"/>
        <w:ind w:left="9498"/>
        <w:jc w:val="center"/>
        <w:rPr>
          <w:rFonts w:ascii="Times New Roman" w:hAnsi="Times New Roman" w:cs="Times New Roman"/>
          <w:sz w:val="20"/>
          <w:szCs w:val="20"/>
        </w:rPr>
      </w:pPr>
      <w:r w:rsidRPr="00A13BD1">
        <w:rPr>
          <w:rFonts w:ascii="Times New Roman" w:hAnsi="Times New Roman" w:cs="Times New Roman"/>
          <w:sz w:val="20"/>
          <w:szCs w:val="20"/>
        </w:rPr>
        <w:t>полное наименование аккредитационного органа</w:t>
      </w:r>
    </w:p>
    <w:p w:rsidR="00A156C1" w:rsidRDefault="00A156C1" w:rsidP="00A156C1">
      <w:pPr>
        <w:pStyle w:val="1"/>
        <w:spacing w:after="240" w:line="240" w:lineRule="auto"/>
        <w:ind w:left="9760" w:firstLine="0"/>
      </w:pPr>
    </w:p>
    <w:p w:rsidR="00D95A16" w:rsidRDefault="00D95A16" w:rsidP="00D95A16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auto"/>
          <w:sz w:val="20"/>
          <w:szCs w:val="20"/>
          <w:lang w:eastAsia="en-US" w:bidi="ar-SA"/>
        </w:rPr>
      </w:pPr>
    </w:p>
    <w:p w:rsidR="00A156C1" w:rsidRDefault="00A156C1" w:rsidP="00A156C1">
      <w:pPr>
        <w:pStyle w:val="1"/>
        <w:spacing w:after="160" w:line="240" w:lineRule="auto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Заявление</w:t>
      </w:r>
      <w:r>
        <w:rPr>
          <w:b/>
          <w:bCs/>
          <w:color w:val="000000"/>
        </w:rPr>
        <w:br/>
        <w:t xml:space="preserve">о </w:t>
      </w:r>
      <w:r w:rsidR="00D95A16">
        <w:rPr>
          <w:b/>
          <w:bCs/>
          <w:color w:val="000000"/>
        </w:rPr>
        <w:t>предоставлении временной</w:t>
      </w:r>
      <w:r>
        <w:rPr>
          <w:b/>
          <w:bCs/>
          <w:color w:val="000000"/>
        </w:rPr>
        <w:t xml:space="preserve"> государственной аккредитации образовательной деятельности</w:t>
      </w:r>
    </w:p>
    <w:p w:rsidR="00D95A16" w:rsidRDefault="00D95A16" w:rsidP="00A156C1">
      <w:pPr>
        <w:pStyle w:val="1"/>
        <w:spacing w:after="160" w:line="240" w:lineRule="auto"/>
        <w:ind w:firstLine="0"/>
        <w:jc w:val="center"/>
      </w:pPr>
    </w:p>
    <w:p w:rsidR="00A156C1" w:rsidRDefault="00D95A16" w:rsidP="007933E6">
      <w:pPr>
        <w:pStyle w:val="1"/>
        <w:spacing w:line="240" w:lineRule="auto"/>
        <w:ind w:firstLine="539"/>
        <w:jc w:val="both"/>
      </w:pPr>
      <w:r>
        <w:rPr>
          <w:color w:val="000000"/>
        </w:rPr>
        <w:t>Прошу предоставить  временную</w:t>
      </w:r>
      <w:r w:rsidR="00A156C1">
        <w:rPr>
          <w:color w:val="000000"/>
        </w:rPr>
        <w:t xml:space="preserve"> </w:t>
      </w:r>
      <w:r>
        <w:rPr>
          <w:color w:val="000000"/>
        </w:rPr>
        <w:t>государственную аккредитацию</w:t>
      </w:r>
      <w:r w:rsidR="00A156C1">
        <w:rPr>
          <w:color w:val="000000"/>
        </w:rPr>
        <w:t xml:space="preserve"> образовательной деятельности</w:t>
      </w:r>
      <w:r w:rsidR="003F5FD9">
        <w:rPr>
          <w:color w:val="000000"/>
        </w:rPr>
        <w:t xml:space="preserve">  </w:t>
      </w:r>
      <w:r w:rsidR="003F5FD9" w:rsidRPr="00A92097">
        <w:rPr>
          <w:color w:val="FF0000"/>
        </w:rPr>
        <w:t>государственному бюджетному профессиональному образовательному учреждению Воронежской области «Аннинский сельскохозяйственный  технику</w:t>
      </w:r>
      <w:bookmarkStart w:id="0" w:name="_GoBack"/>
      <w:bookmarkEnd w:id="0"/>
      <w:r w:rsidR="003F5FD9" w:rsidRPr="00A92097">
        <w:rPr>
          <w:color w:val="FF0000"/>
        </w:rPr>
        <w:t>м» (ГБПОУ ВО «АСХТ»)</w:t>
      </w:r>
    </w:p>
    <w:p w:rsidR="00A156C1" w:rsidRPr="00A36FA0" w:rsidRDefault="00A156C1" w:rsidP="007933E6">
      <w:pPr>
        <w:pBdr>
          <w:top w:val="single" w:sz="4" w:space="1" w:color="auto"/>
        </w:pBdr>
        <w:spacing w:after="120"/>
        <w:jc w:val="center"/>
        <w:rPr>
          <w:rFonts w:ascii="Times New Roman" w:hAnsi="Times New Roman" w:cs="Times New Roman"/>
          <w:sz w:val="16"/>
          <w:szCs w:val="16"/>
        </w:rPr>
      </w:pPr>
      <w:r w:rsidRPr="00A36FA0">
        <w:rPr>
          <w:rFonts w:ascii="Times New Roman" w:hAnsi="Times New Roman" w:cs="Times New Roman"/>
          <w:sz w:val="16"/>
          <w:szCs w:val="16"/>
        </w:rPr>
        <w:t>полное и сокращенное (при наличии) наименования образовательной организации или организации, осуществляющей обучение (далее – организация)</w:t>
      </w:r>
    </w:p>
    <w:p w:rsidR="00A156C1" w:rsidRPr="00A92097" w:rsidRDefault="00A156C1" w:rsidP="00A156C1">
      <w:pPr>
        <w:pStyle w:val="ConsPlusNonformat"/>
        <w:jc w:val="center"/>
        <w:rPr>
          <w:bCs/>
          <w:color w:val="FF0000"/>
          <w:sz w:val="28"/>
          <w:szCs w:val="28"/>
        </w:rPr>
      </w:pPr>
      <w:r w:rsidRPr="00A9209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Воронежская область, </w:t>
      </w:r>
      <w:r w:rsidR="003F5FD9" w:rsidRPr="00A92097">
        <w:rPr>
          <w:rFonts w:ascii="Times New Roman" w:hAnsi="Times New Roman" w:cs="Times New Roman"/>
          <w:bCs/>
          <w:color w:val="FF0000"/>
          <w:sz w:val="28"/>
          <w:szCs w:val="28"/>
        </w:rPr>
        <w:t>муниципальный район Аннинский</w:t>
      </w:r>
      <w:r w:rsidRPr="00A9209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, </w:t>
      </w:r>
      <w:r w:rsidR="003F5FD9" w:rsidRPr="00A9209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Аннинское </w:t>
      </w:r>
      <w:r w:rsidRPr="00A92097">
        <w:rPr>
          <w:rFonts w:ascii="Times New Roman" w:hAnsi="Times New Roman" w:cs="Times New Roman"/>
          <w:bCs/>
          <w:color w:val="FF0000"/>
          <w:sz w:val="28"/>
          <w:szCs w:val="28"/>
        </w:rPr>
        <w:t>г</w:t>
      </w:r>
      <w:r w:rsidR="003F5FD9" w:rsidRPr="00A9209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ородское поселение, </w:t>
      </w:r>
      <w:proofErr w:type="spellStart"/>
      <w:r w:rsidR="003F5FD9" w:rsidRPr="00A92097">
        <w:rPr>
          <w:rFonts w:ascii="Times New Roman" w:hAnsi="Times New Roman" w:cs="Times New Roman"/>
          <w:bCs/>
          <w:color w:val="FF0000"/>
          <w:sz w:val="28"/>
          <w:szCs w:val="28"/>
        </w:rPr>
        <w:t>пгт</w:t>
      </w:r>
      <w:proofErr w:type="spellEnd"/>
      <w:r w:rsidR="003F5FD9" w:rsidRPr="00A9209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Анна </w:t>
      </w:r>
    </w:p>
    <w:p w:rsidR="00A156C1" w:rsidRDefault="00A156C1" w:rsidP="00A156C1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A36FA0">
        <w:rPr>
          <w:rFonts w:ascii="Times New Roman" w:hAnsi="Times New Roman" w:cs="Times New Roman"/>
          <w:sz w:val="16"/>
          <w:szCs w:val="16"/>
        </w:rPr>
        <w:t>место нахождения организации</w:t>
      </w:r>
    </w:p>
    <w:p w:rsidR="00174733" w:rsidRPr="00A36FA0" w:rsidRDefault="00174733" w:rsidP="00A156C1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</w:p>
    <w:p w:rsidR="00A156C1" w:rsidRPr="00A92097" w:rsidRDefault="00774BB9" w:rsidP="00774BB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9209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1023600611781</w:t>
      </w:r>
    </w:p>
    <w:p w:rsidR="00A156C1" w:rsidRDefault="00A156C1" w:rsidP="00A156C1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A36FA0">
        <w:rPr>
          <w:rFonts w:ascii="Times New Roman" w:hAnsi="Times New Roman" w:cs="Times New Roman"/>
          <w:sz w:val="16"/>
          <w:szCs w:val="16"/>
        </w:rPr>
        <w:t>основной государственный регистрационный номер записи в Едином государственном реестре юридических лиц</w:t>
      </w:r>
    </w:p>
    <w:p w:rsidR="00174733" w:rsidRPr="00A36FA0" w:rsidRDefault="00174733" w:rsidP="00A156C1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</w:p>
    <w:p w:rsidR="00A156C1" w:rsidRPr="00A92097" w:rsidRDefault="00774BB9" w:rsidP="00774BB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9209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3604002246</w:t>
      </w:r>
    </w:p>
    <w:p w:rsidR="00A156C1" w:rsidRDefault="00A156C1" w:rsidP="00A156C1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A36FA0">
        <w:rPr>
          <w:rFonts w:ascii="Times New Roman" w:hAnsi="Times New Roman" w:cs="Times New Roman"/>
          <w:sz w:val="16"/>
          <w:szCs w:val="16"/>
        </w:rPr>
        <w:t>идентификационный номер налогоплательщика организации</w:t>
      </w:r>
    </w:p>
    <w:p w:rsidR="00174733" w:rsidRPr="00A36FA0" w:rsidRDefault="00174733" w:rsidP="00A156C1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</w:p>
    <w:p w:rsidR="00A47DB6" w:rsidRPr="00A92097" w:rsidRDefault="00774BB9" w:rsidP="00774BB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9209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360401001</w:t>
      </w:r>
    </w:p>
    <w:p w:rsidR="00A47DB6" w:rsidRPr="00A36FA0" w:rsidRDefault="00A47DB6" w:rsidP="00A47DB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A36FA0">
        <w:rPr>
          <w:rFonts w:ascii="Times New Roman" w:hAnsi="Times New Roman" w:cs="Times New Roman"/>
          <w:sz w:val="16"/>
          <w:szCs w:val="16"/>
        </w:rPr>
        <w:t>код причины постановки на учет организации в налоговом органе</w:t>
      </w:r>
    </w:p>
    <w:p w:rsidR="00A156C1" w:rsidRPr="00A47DB6" w:rsidRDefault="00A156C1" w:rsidP="00A156C1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bCs/>
          <w:u w:val="single"/>
        </w:rPr>
      </w:pPr>
    </w:p>
    <w:p w:rsidR="00A156C1" w:rsidRDefault="00A156C1" w:rsidP="00A156C1">
      <w:pPr>
        <w:pStyle w:val="1"/>
        <w:spacing w:after="80" w:line="240" w:lineRule="auto"/>
        <w:ind w:firstLine="0"/>
      </w:pPr>
      <w:r>
        <w:rPr>
          <w:color w:val="000000"/>
        </w:rPr>
        <w:t xml:space="preserve">в связи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:</w:t>
      </w:r>
    </w:p>
    <w:p w:rsidR="00A156C1" w:rsidRDefault="00A156C1" w:rsidP="00A156C1">
      <w:pPr>
        <w:pStyle w:val="1"/>
        <w:spacing w:line="240" w:lineRule="auto"/>
        <w:ind w:firstLine="560"/>
        <w:jc w:val="both"/>
        <w:rPr>
          <w:color w:val="000000"/>
        </w:rPr>
      </w:pPr>
      <w:proofErr w:type="gramStart"/>
      <w:r>
        <w:rPr>
          <w:color w:val="000000"/>
        </w:rPr>
        <w:t xml:space="preserve">установлением контрольных цифр приема на обучение по не имеющим государственной аккредитации </w:t>
      </w:r>
      <w:r>
        <w:rPr>
          <w:color w:val="000000"/>
        </w:rPr>
        <w:lastRenderedPageBreak/>
        <w:t>образовательным программам по профессиям, специальностям и направлениям подготовки либо укрупненным группам профессий, специальностей и направлений подготовки за счет бюджетных ассигнований федерального бюджета, бюджета субъектов Российской Федерации и местных бюджетов.</w:t>
      </w:r>
      <w:proofErr w:type="gramEnd"/>
    </w:p>
    <w:p w:rsidR="00A47DB6" w:rsidRDefault="00D658CB" w:rsidP="00A156C1">
      <w:pPr>
        <w:pStyle w:val="1"/>
        <w:spacing w:line="240" w:lineRule="auto"/>
        <w:ind w:firstLine="560"/>
        <w:jc w:val="both"/>
        <w:rPr>
          <w:color w:val="000000"/>
        </w:rPr>
      </w:pPr>
      <w:proofErr w:type="gramStart"/>
      <w:r>
        <w:rPr>
          <w:color w:val="000000"/>
        </w:rPr>
        <w:t>Решение о распределении контрольных цифр приема (п</w:t>
      </w:r>
      <w:r w:rsidR="00A47DB6">
        <w:rPr>
          <w:color w:val="000000"/>
        </w:rPr>
        <w:t>риказ</w:t>
      </w:r>
      <w:r>
        <w:rPr>
          <w:color w:val="000000"/>
        </w:rPr>
        <w:t>)</w:t>
      </w:r>
      <w:r w:rsidR="00174733">
        <w:rPr>
          <w:color w:val="000000"/>
        </w:rPr>
        <w:t xml:space="preserve"> от </w:t>
      </w:r>
      <w:r w:rsidR="00174733" w:rsidRPr="00774BB9">
        <w:rPr>
          <w:color w:val="FF0000"/>
        </w:rPr>
        <w:t>30.04.2023</w:t>
      </w:r>
      <w:r w:rsidR="00174733">
        <w:rPr>
          <w:color w:val="000000"/>
        </w:rPr>
        <w:t xml:space="preserve">  № </w:t>
      </w:r>
      <w:r w:rsidR="00174733" w:rsidRPr="00774BB9">
        <w:rPr>
          <w:color w:val="FF0000"/>
        </w:rPr>
        <w:t>3</w:t>
      </w:r>
      <w:r w:rsidR="00A47DB6" w:rsidRPr="00774BB9">
        <w:rPr>
          <w:color w:val="FF0000"/>
        </w:rPr>
        <w:t>69</w:t>
      </w:r>
      <w:r w:rsidR="00A47DB6">
        <w:rPr>
          <w:color w:val="000000"/>
        </w:rPr>
        <w:t xml:space="preserve"> </w:t>
      </w:r>
      <w:r w:rsidR="00A47DB6" w:rsidRPr="00774BB9">
        <w:rPr>
          <w:color w:val="FF0000"/>
        </w:rPr>
        <w:t>«Об утверждении контрольных цифр приема граждан по профессиям, специальностям и (или) укрупненным группам профессий, специальностей для обучающихся по образовательным программам среднего профессионального образования за счет бюджетных ассигнований бюд</w:t>
      </w:r>
      <w:r w:rsidR="00174733" w:rsidRPr="00774BB9">
        <w:rPr>
          <w:color w:val="FF0000"/>
        </w:rPr>
        <w:t>жета Воронежской области на 2023-2024</w:t>
      </w:r>
      <w:r w:rsidR="00A47DB6" w:rsidRPr="00774BB9">
        <w:rPr>
          <w:color w:val="FF0000"/>
        </w:rPr>
        <w:t xml:space="preserve"> учебный год</w:t>
      </w:r>
      <w:r w:rsidRPr="00774BB9">
        <w:rPr>
          <w:color w:val="FF0000"/>
        </w:rPr>
        <w:t>»</w:t>
      </w:r>
      <w:r>
        <w:rPr>
          <w:color w:val="000000"/>
        </w:rPr>
        <w:t xml:space="preserve"> принято </w:t>
      </w:r>
      <w:proofErr w:type="gramEnd"/>
    </w:p>
    <w:p w:rsidR="00D658CB" w:rsidRDefault="00174733" w:rsidP="00A156C1">
      <w:pPr>
        <w:pStyle w:val="1"/>
        <w:spacing w:line="240" w:lineRule="auto"/>
        <w:ind w:firstLine="560"/>
        <w:jc w:val="both"/>
      </w:pPr>
      <w:r>
        <w:rPr>
          <w:color w:val="000000"/>
        </w:rPr>
        <w:t xml:space="preserve">Министерством </w:t>
      </w:r>
      <w:r w:rsidR="00D658CB">
        <w:rPr>
          <w:color w:val="000000"/>
        </w:rPr>
        <w:t>образова</w:t>
      </w:r>
      <w:r>
        <w:rPr>
          <w:color w:val="000000"/>
        </w:rPr>
        <w:t>ния</w:t>
      </w:r>
      <w:r w:rsidR="00D658CB">
        <w:rPr>
          <w:color w:val="000000"/>
        </w:rPr>
        <w:t xml:space="preserve"> Воронежской области</w:t>
      </w:r>
    </w:p>
    <w:p w:rsidR="00A156C1" w:rsidRDefault="00A156C1" w:rsidP="00A47DB6">
      <w:pPr>
        <w:pStyle w:val="20"/>
        <w:pBdr>
          <w:top w:val="single" w:sz="4" w:space="0" w:color="auto"/>
        </w:pBdr>
        <w:spacing w:after="0"/>
        <w:rPr>
          <w:color w:val="000000"/>
        </w:rPr>
      </w:pPr>
      <w:r>
        <w:rPr>
          <w:color w:val="000000"/>
        </w:rPr>
        <w:t>наименование органа государственной власти, принявшего решение</w:t>
      </w:r>
    </w:p>
    <w:p w:rsidR="00174733" w:rsidRDefault="00174733" w:rsidP="00A47DB6">
      <w:pPr>
        <w:pStyle w:val="20"/>
        <w:pBdr>
          <w:top w:val="single" w:sz="4" w:space="0" w:color="auto"/>
        </w:pBdr>
        <w:spacing w:after="0"/>
        <w:rPr>
          <w:color w:val="000000"/>
        </w:rPr>
      </w:pPr>
    </w:p>
    <w:p w:rsidR="00174733" w:rsidRPr="00174733" w:rsidRDefault="00174733" w:rsidP="0017473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74733">
        <w:rPr>
          <w:rFonts w:ascii="Times New Roman" w:eastAsiaTheme="minorHAnsi" w:hAnsi="Times New Roman" w:cs="Times New Roman"/>
          <w:color w:val="auto"/>
          <w:lang w:eastAsia="en-US" w:bidi="ar-SA"/>
        </w:rPr>
        <w:t>Сведения  об  основных  профессиональных образовательных программах, по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174733">
        <w:rPr>
          <w:rFonts w:ascii="Times New Roman" w:eastAsiaTheme="minorHAnsi" w:hAnsi="Times New Roman" w:cs="Times New Roman"/>
          <w:color w:val="auto"/>
          <w:lang w:eastAsia="en-US" w:bidi="ar-SA"/>
        </w:rPr>
        <w:t>которым установлены контрольные цифры приема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за счет бюджетных ассигнований </w:t>
      </w:r>
      <w:r w:rsidRPr="00174733">
        <w:rPr>
          <w:rFonts w:ascii="Times New Roman" w:eastAsiaTheme="minorHAnsi" w:hAnsi="Times New Roman" w:cs="Times New Roman"/>
          <w:color w:val="auto"/>
          <w:lang w:eastAsia="en-US" w:bidi="ar-SA"/>
        </w:rPr>
        <w:t>федерального  бюджета,  бюджетов  субъектов  Российской Федерации и местн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ых </w:t>
      </w:r>
      <w:r w:rsidRPr="00174733">
        <w:rPr>
          <w:rFonts w:ascii="Times New Roman" w:eastAsiaTheme="minorHAnsi" w:hAnsi="Times New Roman" w:cs="Times New Roman"/>
          <w:color w:val="auto"/>
          <w:lang w:eastAsia="en-US" w:bidi="ar-SA"/>
        </w:rPr>
        <w:t>бюджетов:</w:t>
      </w:r>
    </w:p>
    <w:p w:rsidR="00174733" w:rsidRDefault="00174733" w:rsidP="00174733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"/>
        <w:gridCol w:w="3130"/>
        <w:gridCol w:w="5243"/>
        <w:gridCol w:w="5136"/>
      </w:tblGrid>
      <w:tr w:rsidR="00174733" w:rsidRPr="00174733" w:rsidTr="00174733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3" w:rsidRPr="00174733" w:rsidRDefault="00174733" w:rsidP="00E0142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17473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N </w:t>
            </w:r>
            <w:proofErr w:type="gramStart"/>
            <w:r w:rsidRPr="0017473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</w:t>
            </w:r>
            <w:proofErr w:type="gramEnd"/>
            <w:r w:rsidRPr="0017473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/п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3" w:rsidRPr="00174733" w:rsidRDefault="00174733" w:rsidP="00E0142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17473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Уровень профессионального образования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3" w:rsidRPr="00174733" w:rsidRDefault="00174733" w:rsidP="00E0142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17473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Код укрупненной группы профессий, специальностей и направлений подготовки профессионального образования/профессии, специальности, направления подготовки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3" w:rsidRPr="00174733" w:rsidRDefault="00174733" w:rsidP="00E0142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17473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Наименование укрупненной группы профессий, специальностей и направлений подготовки профессионального образования/профессии, специальности, направления подготовки</w:t>
            </w:r>
          </w:p>
        </w:tc>
      </w:tr>
      <w:tr w:rsidR="00174733" w:rsidRPr="00174733" w:rsidTr="00174733">
        <w:trPr>
          <w:trHeight w:val="25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3" w:rsidRPr="00174733" w:rsidRDefault="00174733" w:rsidP="00E0142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17473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3" w:rsidRPr="00174733" w:rsidRDefault="00174733" w:rsidP="00E0142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17473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3" w:rsidRPr="00174733" w:rsidRDefault="00174733" w:rsidP="00E0142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17473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3" w:rsidRPr="00174733" w:rsidRDefault="00174733" w:rsidP="00E0142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17473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</w:t>
            </w:r>
          </w:p>
        </w:tc>
      </w:tr>
      <w:tr w:rsidR="00774BB9" w:rsidRPr="00774BB9" w:rsidTr="00174733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3" w:rsidRPr="00774BB9" w:rsidRDefault="00174733" w:rsidP="00E0142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FF0000"/>
                <w:lang w:eastAsia="en-US" w:bidi="ar-SA"/>
              </w:rPr>
            </w:pPr>
            <w:r w:rsidRPr="00774BB9">
              <w:rPr>
                <w:rFonts w:ascii="Times New Roman" w:eastAsiaTheme="minorHAnsi" w:hAnsi="Times New Roman" w:cs="Times New Roman"/>
                <w:color w:val="FF0000"/>
                <w:lang w:eastAsia="en-US" w:bidi="ar-SA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3" w:rsidRPr="00774BB9" w:rsidRDefault="00174733" w:rsidP="00E0142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FF0000"/>
                <w:lang w:eastAsia="en-US" w:bidi="ar-SA"/>
              </w:rPr>
            </w:pPr>
            <w:r w:rsidRPr="00774BB9">
              <w:rPr>
                <w:rFonts w:ascii="Times New Roman" w:eastAsiaTheme="minorHAnsi" w:hAnsi="Times New Roman" w:cs="Times New Roman"/>
                <w:color w:val="FF0000"/>
                <w:lang w:eastAsia="en-US" w:bidi="ar-SA"/>
              </w:rPr>
              <w:t>Среднее профессиональное образование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3" w:rsidRPr="00774BB9" w:rsidRDefault="00174733" w:rsidP="0017473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FF0000"/>
                <w:lang w:eastAsia="en-US" w:bidi="ar-SA"/>
              </w:rPr>
            </w:pPr>
            <w:r w:rsidRPr="00774BB9">
              <w:rPr>
                <w:rFonts w:ascii="Times New Roman" w:eastAsiaTheme="minorHAnsi" w:hAnsi="Times New Roman" w:cs="Times New Roman"/>
                <w:color w:val="FF0000"/>
                <w:lang w:eastAsia="en-US" w:bidi="ar-SA"/>
              </w:rPr>
              <w:t>4</w:t>
            </w:r>
            <w:r w:rsidR="00B05093" w:rsidRPr="00774BB9">
              <w:rPr>
                <w:rFonts w:ascii="Times New Roman" w:eastAsiaTheme="minorHAnsi" w:hAnsi="Times New Roman" w:cs="Times New Roman"/>
                <w:color w:val="FF0000"/>
                <w:lang w:eastAsia="en-US" w:bidi="ar-SA"/>
              </w:rPr>
              <w:t>3.00.00 Сервис и туризм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3" w:rsidRPr="00774BB9" w:rsidRDefault="00B05093" w:rsidP="00E0142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FF0000"/>
                <w:lang w:eastAsia="en-US" w:bidi="ar-SA"/>
              </w:rPr>
            </w:pPr>
            <w:r w:rsidRPr="00774BB9">
              <w:rPr>
                <w:rFonts w:ascii="Times New Roman" w:eastAsiaTheme="minorHAnsi" w:hAnsi="Times New Roman" w:cs="Times New Roman"/>
                <w:color w:val="FF0000"/>
                <w:lang w:eastAsia="en-US" w:bidi="ar-SA"/>
              </w:rPr>
              <w:t>43.02.15 Поварское и кондитерское дело</w:t>
            </w:r>
          </w:p>
        </w:tc>
      </w:tr>
    </w:tbl>
    <w:p w:rsidR="00174733" w:rsidRDefault="00174733" w:rsidP="00174733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174733" w:rsidRPr="003F5FD9" w:rsidRDefault="00174733" w:rsidP="00174733">
      <w:pPr>
        <w:rPr>
          <w:lang w:eastAsia="en-US" w:bidi="ar-SA"/>
        </w:rPr>
      </w:pPr>
    </w:p>
    <w:p w:rsidR="00174733" w:rsidRDefault="00174733" w:rsidP="00174733">
      <w:pPr>
        <w:pStyle w:val="20"/>
        <w:pBdr>
          <w:top w:val="single" w:sz="4" w:space="0" w:color="auto"/>
        </w:pBdr>
        <w:spacing w:after="0"/>
        <w:jc w:val="both"/>
        <w:rPr>
          <w:color w:val="000000"/>
        </w:rPr>
      </w:pPr>
    </w:p>
    <w:p w:rsidR="00A156C1" w:rsidRDefault="00A156C1" w:rsidP="00A156C1">
      <w:pPr>
        <w:keepNext/>
        <w:spacing w:before="240"/>
        <w:rPr>
          <w:rFonts w:ascii="Times New Roman" w:hAnsi="Times New Roman" w:cs="Times New Roman"/>
          <w:sz w:val="28"/>
          <w:szCs w:val="28"/>
          <w:u w:val="single"/>
        </w:rPr>
      </w:pPr>
      <w:r w:rsidRPr="005E78CF">
        <w:rPr>
          <w:rFonts w:ascii="Times New Roman" w:hAnsi="Times New Roman" w:cs="Times New Roman"/>
          <w:sz w:val="28"/>
          <w:szCs w:val="28"/>
        </w:rPr>
        <w:t>Номер контактного телефона организации</w:t>
      </w:r>
      <w:r w:rsidR="00B05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73134">
        <w:rPr>
          <w:rFonts w:ascii="Times New Roman" w:hAnsi="Times New Roman" w:cs="Times New Roman"/>
          <w:color w:val="FF0000"/>
          <w:sz w:val="28"/>
          <w:szCs w:val="28"/>
          <w:u w:val="single"/>
        </w:rPr>
        <w:t>ХХХХХХХХХХХ</w:t>
      </w:r>
    </w:p>
    <w:p w:rsidR="00A47DB6" w:rsidRPr="00A47DB6" w:rsidRDefault="00A47DB6" w:rsidP="00A156C1">
      <w:pPr>
        <w:keepNext/>
        <w:spacing w:before="240"/>
        <w:rPr>
          <w:rFonts w:ascii="Times New Roman" w:hAnsi="Times New Roman" w:cs="Times New Roman"/>
          <w:color w:val="0000FF"/>
          <w:sz w:val="16"/>
          <w:szCs w:val="16"/>
          <w:u w:val="single"/>
        </w:rPr>
      </w:pPr>
    </w:p>
    <w:p w:rsidR="00A156C1" w:rsidRPr="00F73134" w:rsidRDefault="00A156C1" w:rsidP="00A156C1">
      <w:pPr>
        <w:pStyle w:val="1"/>
        <w:tabs>
          <w:tab w:val="left" w:leader="underscore" w:pos="15282"/>
        </w:tabs>
        <w:spacing w:line="233" w:lineRule="auto"/>
        <w:ind w:firstLine="0"/>
        <w:rPr>
          <w:color w:val="FF0000"/>
          <w:u w:val="single"/>
        </w:rPr>
      </w:pPr>
      <w:r>
        <w:rPr>
          <w:color w:val="000000"/>
        </w:rPr>
        <w:t>Адрес электронной почты организации (при наличии)</w:t>
      </w:r>
      <w:r w:rsidRPr="005E78CF">
        <w:rPr>
          <w:color w:val="000000"/>
        </w:rPr>
        <w:t xml:space="preserve"> </w:t>
      </w:r>
      <w:proofErr w:type="spellStart"/>
      <w:r w:rsidR="00F73134" w:rsidRPr="00F73134">
        <w:rPr>
          <w:color w:val="FF0000"/>
          <w:u w:val="single"/>
          <w:lang w:val="en-US"/>
        </w:rPr>
        <w:t>ans</w:t>
      </w:r>
      <w:proofErr w:type="spellEnd"/>
      <w:r w:rsidR="00F73134" w:rsidRPr="00F73134">
        <w:rPr>
          <w:color w:val="FF0000"/>
          <w:u w:val="single"/>
        </w:rPr>
        <w:t>ht@yandex.ru</w:t>
      </w:r>
    </w:p>
    <w:p w:rsidR="00A47DB6" w:rsidRPr="00A47DB6" w:rsidRDefault="00A47DB6" w:rsidP="00A156C1">
      <w:pPr>
        <w:pStyle w:val="1"/>
        <w:tabs>
          <w:tab w:val="left" w:leader="underscore" w:pos="15282"/>
        </w:tabs>
        <w:spacing w:line="233" w:lineRule="auto"/>
        <w:ind w:firstLine="0"/>
        <w:rPr>
          <w:u w:val="single"/>
        </w:rPr>
      </w:pPr>
    </w:p>
    <w:p w:rsidR="00A156C1" w:rsidRPr="00F73134" w:rsidRDefault="00A156C1" w:rsidP="00A156C1">
      <w:pPr>
        <w:pStyle w:val="1"/>
        <w:tabs>
          <w:tab w:val="left" w:leader="underscore" w:pos="10814"/>
          <w:tab w:val="left" w:leader="underscore" w:pos="11122"/>
          <w:tab w:val="left" w:leader="underscore" w:pos="15282"/>
        </w:tabs>
        <w:spacing w:line="233" w:lineRule="auto"/>
        <w:ind w:firstLine="0"/>
        <w:rPr>
          <w:color w:val="FF0000"/>
          <w:u w:val="single"/>
        </w:rPr>
      </w:pPr>
      <w:r>
        <w:rPr>
          <w:color w:val="000000"/>
        </w:rPr>
        <w:t>Адрес официального сайта в информационно-телекоммуникационной сети «Инт</w:t>
      </w:r>
      <w:r w:rsidR="00B05093">
        <w:rPr>
          <w:color w:val="000000"/>
        </w:rPr>
        <w:t>ернет» организации (при наличии)</w:t>
      </w:r>
      <w:proofErr w:type="gramStart"/>
      <w:r>
        <w:rPr>
          <w:color w:val="000000"/>
        </w:rPr>
        <w:t xml:space="preserve"> </w:t>
      </w:r>
      <w:r w:rsidR="00F73134" w:rsidRPr="00C94151">
        <w:rPr>
          <w:sz w:val="24"/>
          <w:szCs w:val="24"/>
        </w:rPr>
        <w:t>)</w:t>
      </w:r>
      <w:proofErr w:type="gramEnd"/>
      <w:r w:rsidR="00F73134" w:rsidRPr="00C94151">
        <w:rPr>
          <w:sz w:val="24"/>
          <w:szCs w:val="24"/>
        </w:rPr>
        <w:t xml:space="preserve">  </w:t>
      </w:r>
      <w:hyperlink w:history="1">
        <w:r w:rsidR="00F73134" w:rsidRPr="00F73134">
          <w:rPr>
            <w:rStyle w:val="a6"/>
            <w:color w:val="FF0000"/>
          </w:rPr>
          <w:t xml:space="preserve">http:// </w:t>
        </w:r>
        <w:proofErr w:type="spellStart"/>
        <w:r w:rsidR="00F73134" w:rsidRPr="00F73134">
          <w:rPr>
            <w:rStyle w:val="a6"/>
            <w:color w:val="FF0000"/>
            <w:lang w:val="en-US"/>
          </w:rPr>
          <w:t>ans</w:t>
        </w:r>
        <w:proofErr w:type="spellEnd"/>
        <w:r w:rsidR="00F73134" w:rsidRPr="00F73134">
          <w:rPr>
            <w:rStyle w:val="a6"/>
            <w:color w:val="FF0000"/>
          </w:rPr>
          <w:t>ht.ru/</w:t>
        </w:r>
      </w:hyperlink>
    </w:p>
    <w:p w:rsidR="00A47DB6" w:rsidRPr="005E78CF" w:rsidRDefault="00A47DB6" w:rsidP="00A156C1">
      <w:pPr>
        <w:pStyle w:val="1"/>
        <w:tabs>
          <w:tab w:val="left" w:leader="underscore" w:pos="10814"/>
          <w:tab w:val="left" w:leader="underscore" w:pos="11122"/>
          <w:tab w:val="left" w:leader="underscore" w:pos="15282"/>
        </w:tabs>
        <w:spacing w:line="233" w:lineRule="auto"/>
        <w:ind w:firstLine="0"/>
        <w:rPr>
          <w:color w:val="000000"/>
          <w:u w:val="single"/>
        </w:rPr>
      </w:pPr>
    </w:p>
    <w:p w:rsidR="00A156C1" w:rsidRPr="00410852" w:rsidRDefault="00B05093" w:rsidP="00A156C1">
      <w:pPr>
        <w:pStyle w:val="1"/>
        <w:tabs>
          <w:tab w:val="left" w:leader="underscore" w:pos="10814"/>
          <w:tab w:val="left" w:leader="underscore" w:pos="11122"/>
          <w:tab w:val="left" w:leader="underscore" w:pos="15282"/>
        </w:tabs>
        <w:spacing w:line="233" w:lineRule="auto"/>
        <w:ind w:firstLine="0"/>
        <w:rPr>
          <w:color w:val="FF0000"/>
        </w:rPr>
      </w:pPr>
      <w:r>
        <w:rPr>
          <w:color w:val="000000"/>
        </w:rPr>
        <w:lastRenderedPageBreak/>
        <w:t>Прошу направить</w:t>
      </w:r>
      <w:r w:rsidR="00A156C1">
        <w:rPr>
          <w:color w:val="000000"/>
        </w:rPr>
        <w:t xml:space="preserve"> </w:t>
      </w:r>
      <w:r>
        <w:rPr>
          <w:color w:val="000000"/>
        </w:rPr>
        <w:t xml:space="preserve">выписку </w:t>
      </w:r>
      <w:r w:rsidR="00A156C1">
        <w:rPr>
          <w:color w:val="000000"/>
        </w:rPr>
        <w:t xml:space="preserve">о государственной аккредитации образовательной деятельности </w:t>
      </w:r>
      <w:r w:rsidR="00410852">
        <w:rPr>
          <w:color w:val="000000"/>
        </w:rPr>
        <w:t xml:space="preserve">на адрес электронной почты </w:t>
      </w:r>
      <w:r w:rsidR="00A156C1">
        <w:rPr>
          <w:color w:val="000000"/>
        </w:rPr>
        <w:t xml:space="preserve">(да/нет) </w:t>
      </w:r>
      <w:r w:rsidR="00410852">
        <w:rPr>
          <w:color w:val="FF0000"/>
          <w:u w:val="single"/>
        </w:rPr>
        <w:t>да</w:t>
      </w:r>
    </w:p>
    <w:p w:rsidR="00A156C1" w:rsidRDefault="00A156C1" w:rsidP="00A156C1">
      <w:pPr>
        <w:pStyle w:val="1"/>
        <w:tabs>
          <w:tab w:val="left" w:leader="underscore" w:pos="5803"/>
        </w:tabs>
        <w:spacing w:line="233" w:lineRule="auto"/>
        <w:ind w:firstLine="0"/>
        <w:rPr>
          <w:color w:val="000000"/>
        </w:rPr>
      </w:pPr>
    </w:p>
    <w:p w:rsidR="00410852" w:rsidRDefault="00410852" w:rsidP="00A156C1">
      <w:pPr>
        <w:pStyle w:val="1"/>
        <w:tabs>
          <w:tab w:val="left" w:leader="underscore" w:pos="5803"/>
        </w:tabs>
        <w:spacing w:line="233" w:lineRule="auto"/>
        <w:ind w:firstLine="0"/>
        <w:rPr>
          <w:color w:val="000000"/>
        </w:rPr>
      </w:pPr>
    </w:p>
    <w:p w:rsidR="00A156C1" w:rsidRDefault="00D658CB" w:rsidP="00A156C1">
      <w:pPr>
        <w:pStyle w:val="1"/>
        <w:tabs>
          <w:tab w:val="left" w:leader="underscore" w:pos="5803"/>
        </w:tabs>
        <w:spacing w:line="233" w:lineRule="auto"/>
        <w:ind w:firstLine="0"/>
        <w:rPr>
          <w:color w:val="000000"/>
        </w:rPr>
      </w:pPr>
      <w:r>
        <w:rPr>
          <w:color w:val="000000"/>
        </w:rPr>
        <w:t>Дата заполнения «</w:t>
      </w:r>
      <w:r w:rsidR="00064179">
        <w:rPr>
          <w:color w:val="000000"/>
        </w:rPr>
        <w:t>___</w:t>
      </w:r>
      <w:r w:rsidR="00430440">
        <w:rPr>
          <w:color w:val="000000"/>
        </w:rPr>
        <w:t>»</w:t>
      </w:r>
      <w:r w:rsidR="00410852">
        <w:rPr>
          <w:color w:val="000000"/>
        </w:rPr>
        <w:t xml:space="preserve"> ___________</w:t>
      </w:r>
      <w:r w:rsidR="00064179">
        <w:rPr>
          <w:color w:val="000000"/>
        </w:rPr>
        <w:t xml:space="preserve"> </w:t>
      </w:r>
      <w:r w:rsidR="00410852">
        <w:rPr>
          <w:color w:val="000000"/>
        </w:rPr>
        <w:t>2024</w:t>
      </w:r>
      <w:r w:rsidR="00A156C1">
        <w:rPr>
          <w:color w:val="000000"/>
        </w:rPr>
        <w:t xml:space="preserve"> </w:t>
      </w:r>
      <w:r w:rsidR="00A156C1" w:rsidRPr="005E78CF">
        <w:rPr>
          <w:color w:val="000000"/>
        </w:rPr>
        <w:t>г.</w:t>
      </w:r>
    </w:p>
    <w:p w:rsidR="00B05093" w:rsidRDefault="00B05093" w:rsidP="00B05093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B05093" w:rsidRDefault="00B05093" w:rsidP="00B05093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3649FF" w:rsidRPr="005E78CF" w:rsidRDefault="003649FF" w:rsidP="00A156C1">
      <w:pPr>
        <w:pStyle w:val="1"/>
        <w:tabs>
          <w:tab w:val="left" w:leader="underscore" w:pos="5803"/>
        </w:tabs>
        <w:spacing w:line="233" w:lineRule="auto"/>
        <w:ind w:firstLine="0"/>
        <w:rPr>
          <w:color w:val="000000"/>
        </w:rPr>
      </w:pPr>
    </w:p>
    <w:tbl>
      <w:tblPr>
        <w:tblW w:w="151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284"/>
        <w:gridCol w:w="3289"/>
        <w:gridCol w:w="76"/>
        <w:gridCol w:w="5878"/>
      </w:tblGrid>
      <w:tr w:rsidR="00A156C1" w:rsidRPr="005E78CF" w:rsidTr="00410852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6C1" w:rsidRPr="005E78CF" w:rsidRDefault="00A156C1" w:rsidP="00F900C6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E78C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10852">
              <w:rPr>
                <w:rFonts w:ascii="Times New Roman" w:hAnsi="Times New Roman" w:cs="Times New Roman"/>
                <w:sz w:val="28"/>
                <w:szCs w:val="28"/>
              </w:rPr>
              <w:t xml:space="preserve">       Директор </w:t>
            </w:r>
            <w:r w:rsidR="00410852" w:rsidRPr="00410852">
              <w:rPr>
                <w:rFonts w:ascii="Times New Roman" w:hAnsi="Times New Roman" w:cs="Times New Roman"/>
                <w:sz w:val="28"/>
                <w:szCs w:val="28"/>
              </w:rPr>
              <w:t>ГБПОУ ВО «АСХТ</w:t>
            </w:r>
            <w:r w:rsidR="004108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6C1" w:rsidRPr="005E78CF" w:rsidRDefault="00A156C1" w:rsidP="00F900C6">
            <w:pPr>
              <w:rPr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6C1" w:rsidRPr="005E78CF" w:rsidRDefault="00A156C1" w:rsidP="00F90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6C1" w:rsidRPr="005E78CF" w:rsidRDefault="00A156C1" w:rsidP="00F900C6">
            <w:pPr>
              <w:rPr>
                <w:sz w:val="28"/>
                <w:szCs w:val="28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A16" w:rsidRPr="00D95A16" w:rsidRDefault="0043144F" w:rsidP="00D95A1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 Иван Иванович</w:t>
            </w:r>
          </w:p>
        </w:tc>
      </w:tr>
      <w:tr w:rsidR="00A156C1" w:rsidRPr="004F6EA8" w:rsidTr="00410852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156C1" w:rsidRPr="005E78CF" w:rsidRDefault="00A156C1" w:rsidP="00F900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CF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 руководителя организации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6C1" w:rsidRPr="0027799D" w:rsidRDefault="00A156C1" w:rsidP="00F900C6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156C1" w:rsidRPr="005E78CF" w:rsidRDefault="00A156C1" w:rsidP="004108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C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410852">
              <w:rPr>
                <w:rFonts w:ascii="Times New Roman" w:hAnsi="Times New Roman" w:cs="Times New Roman"/>
                <w:sz w:val="16"/>
                <w:szCs w:val="16"/>
              </w:rPr>
              <w:t>одпись руководителя организации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A156C1" w:rsidRPr="005E78CF" w:rsidRDefault="00A156C1" w:rsidP="00F900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</w:tcPr>
          <w:p w:rsidR="00A156C1" w:rsidRDefault="00A156C1" w:rsidP="004108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8CF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 руководителя организации</w:t>
            </w:r>
          </w:p>
          <w:p w:rsidR="00D95A16" w:rsidRDefault="00D95A16" w:rsidP="00F900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5A16" w:rsidRPr="005E78CF" w:rsidRDefault="00D95A16" w:rsidP="00D95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156C1" w:rsidRDefault="00A156C1" w:rsidP="00A156C1">
      <w:pPr>
        <w:pStyle w:val="1"/>
        <w:tabs>
          <w:tab w:val="left" w:leader="underscore" w:pos="5803"/>
        </w:tabs>
        <w:spacing w:line="233" w:lineRule="auto"/>
        <w:ind w:firstLine="0"/>
        <w:rPr>
          <w:color w:val="000000"/>
        </w:rPr>
      </w:pPr>
    </w:p>
    <w:p w:rsidR="00A156C1" w:rsidRDefault="00A156C1" w:rsidP="00A156C1">
      <w:pPr>
        <w:pStyle w:val="1"/>
        <w:tabs>
          <w:tab w:val="left" w:leader="underscore" w:pos="5803"/>
        </w:tabs>
        <w:spacing w:after="1040" w:line="233" w:lineRule="auto"/>
        <w:ind w:firstLine="0"/>
        <w:rPr>
          <w:color w:val="000000"/>
        </w:rPr>
      </w:pPr>
    </w:p>
    <w:sectPr w:rsidR="00A156C1" w:rsidSect="002D072C">
      <w:headerReference w:type="even" r:id="rId7"/>
      <w:head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388" w:rsidRDefault="00B57388">
      <w:r>
        <w:separator/>
      </w:r>
    </w:p>
  </w:endnote>
  <w:endnote w:type="continuationSeparator" w:id="0">
    <w:p w:rsidR="00B57388" w:rsidRDefault="00B5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388" w:rsidRDefault="00B57388">
      <w:r>
        <w:separator/>
      </w:r>
    </w:p>
  </w:footnote>
  <w:footnote w:type="continuationSeparator" w:id="0">
    <w:p w:rsidR="00B57388" w:rsidRDefault="00B57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1C" w:rsidRDefault="00A156C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5D06981" wp14:editId="376C6995">
              <wp:simplePos x="0" y="0"/>
              <wp:positionH relativeFrom="page">
                <wp:posOffset>5277485</wp:posOffset>
              </wp:positionH>
              <wp:positionV relativeFrom="page">
                <wp:posOffset>298450</wp:posOffset>
              </wp:positionV>
              <wp:extent cx="76200" cy="121920"/>
              <wp:effectExtent l="0" t="0" r="0" b="0"/>
              <wp:wrapNone/>
              <wp:docPr id="85" name="Shape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031C" w:rsidRDefault="00A156C1">
                          <w:pPr>
                            <w:pStyle w:val="a5"/>
                          </w:pPr>
                          <w:r>
                            <w:rPr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5" o:spid="_x0000_s1026" type="#_x0000_t202" style="position:absolute;margin-left:415.55pt;margin-top:23.5pt;width:6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ma6lAEAACIDAAAOAAAAZHJzL2Uyb0RvYy54bWysUttKAzEQfRf8h5B3u23B29JtUYoiiArV&#10;D0izSTewyYRM7G7/3km6bUXfxJfs3PbMmTMzW/S2ZVsV0ICr+GQ05kw5CbVxm4p/vD9c3HCGUbha&#10;tOBUxXcK+WJ+fjbrfKmm0EBbq8AIxGHZ+Yo3MfqyKFA2ygocgVeOkhqCFZHcsCnqIDpCt20xHY+v&#10;ig5C7QNIhUjR5T7J5xlfayXjq9aoImsrTtxifkN+1+kt5jNRboLwjZEDDfEHFlYYR02PUEsRBfsM&#10;5heUNTIAgo4jCbYArY1UeQaaZjL+Mc2qEV7lWUgc9EeZ8P9g5cv2LTBTV/zmkjMnLO0ot2Xkkzid&#10;x5JqVp6qYn8PPS35EEcKppl7HWz60jSM8iTz7iit6iOTFLy+om1xJikzmU5up1n54vSvDxgfFViW&#10;jIoHWlzWU2yfMRIPKj2UpFYOHkzbpngiuCeSrNiv+4H1Guodke5otxV3dHyctU+OpEtncDDCwVgP&#10;RgJHf/cZqUHum1D3UEMzWkSmMxxN2vR3P1edTnv+BQAA//8DAFBLAwQUAAYACAAAACEAVxxA9twA&#10;AAAJAQAADwAAAGRycy9kb3ducmV2LnhtbEyPTUvDQBCG74L/YRnBm92kLWmImRQpePFmlYK3bXaa&#10;De5HyG7T5N87nvQ4Mw/vPG+9n50VE42xDx4hX2UgyLdB975D+Px4fSpBxKS8VjZ4Qlgowr65v6tV&#10;pcPNv9N0TJ3gEB8rhWBSGiopY2vIqbgKA3m+XcLoVOJx7KQe1Y3DnZXrLCukU73nD0YNdDDUfh+v&#10;DmE3nwINkQ70dZna0fRLad8WxMeH+eUZRKI5/cHwq8/q0LDTOVy9jsIilJs8ZxRhu+NODJTbDS/O&#10;CEWxBtnU8n+D5gcAAP//AwBQSwECLQAUAAYACAAAACEAtoM4kv4AAADhAQAAEwAAAAAAAAAAAAAA&#10;AAAAAAAAW0NvbnRlbnRfVHlwZXNdLnhtbFBLAQItABQABgAIAAAAIQA4/SH/1gAAAJQBAAALAAAA&#10;AAAAAAAAAAAAAC8BAABfcmVscy8ucmVsc1BLAQItABQABgAIAAAAIQDw1ma6lAEAACIDAAAOAAAA&#10;AAAAAAAAAAAAAC4CAABkcnMvZTJvRG9jLnhtbFBLAQItABQABgAIAAAAIQBXHED23AAAAAkBAAAP&#10;AAAAAAAAAAAAAAAAAO4DAABkcnMvZG93bnJldi54bWxQSwUGAAAAAAQABADzAAAA9wQAAAAA&#10;" filled="f" stroked="f">
              <v:textbox style="mso-fit-shape-to-text:t" inset="0,0,0,0">
                <w:txbxContent>
                  <w:p w:rsidR="0088031C" w:rsidRDefault="00A156C1">
                    <w:pPr>
                      <w:pStyle w:val="a5"/>
                    </w:pPr>
                    <w:r>
                      <w:rPr>
                        <w:color w:val="00000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1C" w:rsidRDefault="007933E6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C1"/>
    <w:rsid w:val="00064179"/>
    <w:rsid w:val="000C54B2"/>
    <w:rsid w:val="00174733"/>
    <w:rsid w:val="002600F6"/>
    <w:rsid w:val="002D072C"/>
    <w:rsid w:val="003649FF"/>
    <w:rsid w:val="003F5FD9"/>
    <w:rsid w:val="00410852"/>
    <w:rsid w:val="00421377"/>
    <w:rsid w:val="00430440"/>
    <w:rsid w:val="0043144F"/>
    <w:rsid w:val="004420B9"/>
    <w:rsid w:val="005311F8"/>
    <w:rsid w:val="00581641"/>
    <w:rsid w:val="005835E2"/>
    <w:rsid w:val="00625A79"/>
    <w:rsid w:val="00774BB9"/>
    <w:rsid w:val="007933E6"/>
    <w:rsid w:val="009E480E"/>
    <w:rsid w:val="009F7F1F"/>
    <w:rsid w:val="00A156C1"/>
    <w:rsid w:val="00A47DB6"/>
    <w:rsid w:val="00A92097"/>
    <w:rsid w:val="00B05093"/>
    <w:rsid w:val="00B57388"/>
    <w:rsid w:val="00B94599"/>
    <w:rsid w:val="00BC1E3A"/>
    <w:rsid w:val="00CC75A2"/>
    <w:rsid w:val="00CE004A"/>
    <w:rsid w:val="00D658CB"/>
    <w:rsid w:val="00D95A16"/>
    <w:rsid w:val="00DA681C"/>
    <w:rsid w:val="00E73959"/>
    <w:rsid w:val="00F7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56C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156C1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A156C1"/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Колонтитул_"/>
    <w:basedOn w:val="a0"/>
    <w:link w:val="a5"/>
    <w:rsid w:val="00A156C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A156C1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A156C1"/>
    <w:pPr>
      <w:spacing w:after="160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a5">
    <w:name w:val="Колонтитул"/>
    <w:basedOn w:val="a"/>
    <w:link w:val="a4"/>
    <w:rsid w:val="00A156C1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Nonformat">
    <w:name w:val="ConsPlusNonformat"/>
    <w:uiPriority w:val="99"/>
    <w:rsid w:val="00A156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47DB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D07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72C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56C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156C1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A156C1"/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Колонтитул_"/>
    <w:basedOn w:val="a0"/>
    <w:link w:val="a5"/>
    <w:rsid w:val="00A156C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A156C1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A156C1"/>
    <w:pPr>
      <w:spacing w:after="160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a5">
    <w:name w:val="Колонтитул"/>
    <w:basedOn w:val="a"/>
    <w:link w:val="a4"/>
    <w:rsid w:val="00A156C1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Nonformat">
    <w:name w:val="ConsPlusNonformat"/>
    <w:uiPriority w:val="99"/>
    <w:rsid w:val="00A156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47DB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D07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72C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И.В.Пешкова</dc:creator>
  <cp:lastModifiedBy>trlastation</cp:lastModifiedBy>
  <cp:revision>19</cp:revision>
  <cp:lastPrinted>2023-01-13T10:57:00Z</cp:lastPrinted>
  <dcterms:created xsi:type="dcterms:W3CDTF">2023-01-13T09:12:00Z</dcterms:created>
  <dcterms:modified xsi:type="dcterms:W3CDTF">2024-01-12T06:43:00Z</dcterms:modified>
</cp:coreProperties>
</file>